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BC097" w14:textId="77777777" w:rsidR="00041FB5" w:rsidRDefault="00CC26E5" w:rsidP="00DE33B8">
      <w:pPr>
        <w:spacing w:after="0" w:line="240" w:lineRule="auto"/>
        <w:jc w:val="right"/>
        <w:rPr>
          <w:rFonts w:ascii="Verdana" w:eastAsia="Times New Roman" w:hAnsi="Verdana"/>
          <w:b/>
          <w:sz w:val="20"/>
          <w:szCs w:val="20"/>
          <w:lang w:eastAsia="pl-PL"/>
        </w:rPr>
      </w:pPr>
      <w:r w:rsidRPr="00041FB5">
        <w:rPr>
          <w:rFonts w:ascii="Verdana" w:eastAsia="Times New Roman" w:hAnsi="Verdana"/>
          <w:b/>
          <w:sz w:val="20"/>
          <w:szCs w:val="20"/>
          <w:lang w:eastAsia="pl-PL"/>
        </w:rPr>
        <w:t xml:space="preserve">Załącznik nr 2 </w:t>
      </w:r>
      <w:r w:rsidR="00B30A7F" w:rsidRPr="00041FB5">
        <w:rPr>
          <w:rFonts w:ascii="Verdana" w:eastAsia="Times New Roman" w:hAnsi="Verdana"/>
          <w:b/>
          <w:sz w:val="20"/>
          <w:szCs w:val="20"/>
          <w:lang w:eastAsia="pl-PL"/>
        </w:rPr>
        <w:t xml:space="preserve">do ogłoszenia </w:t>
      </w:r>
    </w:p>
    <w:p w14:paraId="1B841A77" w14:textId="192BAC8C" w:rsidR="00CC26E5" w:rsidRPr="00041FB5" w:rsidRDefault="00041FB5" w:rsidP="00DE33B8">
      <w:pPr>
        <w:spacing w:after="0" w:line="240" w:lineRule="auto"/>
        <w:jc w:val="right"/>
        <w:rPr>
          <w:rFonts w:ascii="Verdana" w:eastAsia="Times New Roman" w:hAnsi="Verdana"/>
          <w:b/>
          <w:sz w:val="20"/>
          <w:szCs w:val="20"/>
          <w:lang w:eastAsia="pl-PL"/>
        </w:rPr>
      </w:pPr>
      <w:r>
        <w:rPr>
          <w:rFonts w:ascii="Verdana" w:eastAsia="Times New Roman" w:hAnsi="Verdana"/>
          <w:b/>
          <w:sz w:val="20"/>
          <w:szCs w:val="20"/>
          <w:lang w:eastAsia="pl-PL"/>
        </w:rPr>
        <w:t xml:space="preserve">Nr postępowania </w:t>
      </w:r>
      <w:r w:rsidRPr="00041FB5">
        <w:rPr>
          <w:rFonts w:ascii="Verdana" w:hAnsi="Verdana"/>
          <w:b/>
          <w:sz w:val="20"/>
          <w:szCs w:val="20"/>
        </w:rPr>
        <w:t>OOP.F-2.2431.1</w:t>
      </w:r>
      <w:r w:rsidR="00B453CB">
        <w:rPr>
          <w:rFonts w:ascii="Verdana" w:hAnsi="Verdana"/>
          <w:b/>
          <w:sz w:val="20"/>
          <w:szCs w:val="20"/>
        </w:rPr>
        <w:t>0</w:t>
      </w:r>
      <w:r w:rsidR="00F01420" w:rsidRPr="00041FB5">
        <w:rPr>
          <w:rFonts w:ascii="Verdana" w:hAnsi="Verdana"/>
          <w:b/>
          <w:sz w:val="20"/>
          <w:szCs w:val="20"/>
        </w:rPr>
        <w:t>.202</w:t>
      </w:r>
      <w:r w:rsidR="00B453CB">
        <w:rPr>
          <w:rFonts w:ascii="Verdana" w:hAnsi="Verdana"/>
          <w:b/>
          <w:sz w:val="20"/>
          <w:szCs w:val="20"/>
        </w:rPr>
        <w:t>6</w:t>
      </w:r>
    </w:p>
    <w:p w14:paraId="35F8098B" w14:textId="77777777" w:rsidR="00CC26E5" w:rsidRDefault="00CC26E5" w:rsidP="00CC26E5">
      <w:pPr>
        <w:spacing w:after="0" w:line="240" w:lineRule="auto"/>
        <w:jc w:val="center"/>
        <w:rPr>
          <w:rFonts w:ascii="Verdana" w:eastAsia="Times New Roman" w:hAnsi="Verdana"/>
          <w:b/>
          <w:sz w:val="20"/>
          <w:szCs w:val="20"/>
          <w:lang w:eastAsia="pl-PL"/>
        </w:rPr>
      </w:pPr>
    </w:p>
    <w:p w14:paraId="0792E9D3" w14:textId="77777777" w:rsidR="00CC26E5" w:rsidRPr="00CC26E5" w:rsidRDefault="00CC26E5" w:rsidP="00CC26E5">
      <w:pPr>
        <w:spacing w:after="0" w:line="240" w:lineRule="auto"/>
        <w:jc w:val="center"/>
        <w:rPr>
          <w:rFonts w:ascii="Verdana" w:eastAsia="Times New Roman" w:hAnsi="Verdana"/>
          <w:b/>
          <w:sz w:val="24"/>
          <w:szCs w:val="24"/>
          <w:lang w:eastAsia="pl-PL"/>
        </w:rPr>
      </w:pPr>
      <w:r w:rsidRPr="00CC26E5">
        <w:rPr>
          <w:rFonts w:ascii="Verdana" w:eastAsia="Times New Roman" w:hAnsi="Verdana"/>
          <w:b/>
          <w:sz w:val="24"/>
          <w:szCs w:val="24"/>
          <w:lang w:eastAsia="pl-PL"/>
        </w:rPr>
        <w:t>FORMULARZ OFERTOWY</w:t>
      </w:r>
    </w:p>
    <w:p w14:paraId="2A20EC57" w14:textId="77777777" w:rsidR="00CC26E5" w:rsidRPr="00E00E66" w:rsidRDefault="00CC26E5" w:rsidP="00CC26E5">
      <w:pPr>
        <w:spacing w:after="0" w:line="240" w:lineRule="auto"/>
        <w:ind w:left="4500"/>
        <w:jc w:val="center"/>
        <w:rPr>
          <w:rFonts w:ascii="Verdana" w:eastAsia="Times New Roman" w:hAnsi="Verdana"/>
          <w:b/>
          <w:sz w:val="20"/>
          <w:szCs w:val="20"/>
          <w:lang w:eastAsia="pl-PL"/>
        </w:rPr>
      </w:pPr>
    </w:p>
    <w:p w14:paraId="4C179148" w14:textId="77777777" w:rsidR="00CC26E5" w:rsidRPr="00E00E66" w:rsidRDefault="00CC26E5" w:rsidP="00CC26E5">
      <w:pPr>
        <w:spacing w:after="0" w:line="240" w:lineRule="auto"/>
        <w:ind w:left="4963"/>
        <w:rPr>
          <w:rFonts w:ascii="Verdana" w:eastAsia="Times New Roman" w:hAnsi="Verdana"/>
          <w:sz w:val="20"/>
          <w:szCs w:val="20"/>
          <w:lang w:eastAsia="pl-PL"/>
        </w:rPr>
      </w:pPr>
      <w:r w:rsidRPr="00E00E66">
        <w:rPr>
          <w:rFonts w:ascii="Verdana" w:eastAsia="Times New Roman" w:hAnsi="Verdana"/>
          <w:sz w:val="20"/>
          <w:szCs w:val="20"/>
          <w:lang w:eastAsia="pl-PL"/>
        </w:rPr>
        <w:t xml:space="preserve">Generalna Dyrekcja Dróg </w:t>
      </w:r>
      <w:r w:rsidRPr="00E00E66">
        <w:rPr>
          <w:rFonts w:ascii="Verdana" w:eastAsia="Times New Roman" w:hAnsi="Verdana"/>
          <w:sz w:val="20"/>
          <w:szCs w:val="20"/>
          <w:lang w:eastAsia="pl-PL"/>
        </w:rPr>
        <w:br/>
        <w:t>Krajowych i Autostrad</w:t>
      </w:r>
    </w:p>
    <w:p w14:paraId="3F2D6287" w14:textId="0DEA3E1F" w:rsidR="00CC26E5" w:rsidRPr="00E00E66" w:rsidRDefault="00CC26E5" w:rsidP="00CC26E5">
      <w:pPr>
        <w:spacing w:after="0" w:line="240" w:lineRule="auto"/>
        <w:ind w:left="4500" w:firstLine="463"/>
        <w:rPr>
          <w:rFonts w:ascii="Verdana" w:eastAsia="Times New Roman" w:hAnsi="Verdana"/>
          <w:sz w:val="20"/>
          <w:szCs w:val="20"/>
          <w:lang w:eastAsia="pl-PL"/>
        </w:rPr>
      </w:pPr>
      <w:r w:rsidRPr="00E00E66">
        <w:rPr>
          <w:rFonts w:ascii="Verdana" w:eastAsia="Times New Roman" w:hAnsi="Verdana"/>
          <w:sz w:val="20"/>
          <w:szCs w:val="20"/>
          <w:lang w:eastAsia="pl-PL"/>
        </w:rPr>
        <w:t xml:space="preserve">Oddział w </w:t>
      </w:r>
      <w:r w:rsidR="00F01420">
        <w:rPr>
          <w:rFonts w:ascii="Verdana" w:eastAsia="Times New Roman" w:hAnsi="Verdana"/>
          <w:sz w:val="20"/>
          <w:szCs w:val="20"/>
          <w:lang w:eastAsia="pl-PL"/>
        </w:rPr>
        <w:t>Opolu</w:t>
      </w:r>
    </w:p>
    <w:p w14:paraId="4B29BA0C" w14:textId="41D47273" w:rsidR="00CC26E5" w:rsidRPr="00E00E66" w:rsidRDefault="00CC26E5" w:rsidP="00CC26E5">
      <w:pPr>
        <w:spacing w:after="0" w:line="240" w:lineRule="auto"/>
        <w:ind w:left="4500" w:firstLine="463"/>
        <w:rPr>
          <w:rFonts w:ascii="Verdana" w:eastAsia="Times New Roman" w:hAnsi="Verdana"/>
          <w:sz w:val="20"/>
          <w:szCs w:val="20"/>
          <w:lang w:eastAsia="pl-PL"/>
        </w:rPr>
      </w:pPr>
      <w:r w:rsidRPr="00E00E66">
        <w:rPr>
          <w:rFonts w:ascii="Verdana" w:eastAsia="Times New Roman" w:hAnsi="Verdana"/>
          <w:sz w:val="20"/>
          <w:szCs w:val="20"/>
          <w:lang w:eastAsia="pl-PL"/>
        </w:rPr>
        <w:t xml:space="preserve">ul. </w:t>
      </w:r>
      <w:r w:rsidR="00F01420">
        <w:rPr>
          <w:rFonts w:ascii="Verdana" w:eastAsia="Times New Roman" w:hAnsi="Verdana"/>
          <w:sz w:val="20"/>
          <w:szCs w:val="20"/>
          <w:lang w:eastAsia="pl-PL"/>
        </w:rPr>
        <w:t>Niedziałkowskiego 6</w:t>
      </w:r>
    </w:p>
    <w:p w14:paraId="1AD33282" w14:textId="339DD2BD" w:rsidR="00CC26E5" w:rsidRPr="00E00E66" w:rsidRDefault="00F01420" w:rsidP="00CC26E5">
      <w:pPr>
        <w:spacing w:after="0" w:line="240" w:lineRule="auto"/>
        <w:ind w:left="4500" w:firstLine="463"/>
        <w:rPr>
          <w:rFonts w:ascii="Verdana" w:eastAsia="Times New Roman" w:hAnsi="Verdana"/>
          <w:sz w:val="20"/>
          <w:szCs w:val="20"/>
          <w:lang w:eastAsia="pl-PL"/>
        </w:rPr>
      </w:pPr>
      <w:r>
        <w:rPr>
          <w:rFonts w:ascii="Verdana" w:eastAsia="Times New Roman" w:hAnsi="Verdana"/>
          <w:sz w:val="20"/>
          <w:szCs w:val="20"/>
          <w:lang w:eastAsia="pl-PL"/>
        </w:rPr>
        <w:t>45-085 Opole</w:t>
      </w:r>
    </w:p>
    <w:p w14:paraId="33455807" w14:textId="77777777" w:rsidR="00CC26E5" w:rsidRPr="00E00E66" w:rsidRDefault="00CC26E5" w:rsidP="00CC26E5">
      <w:pPr>
        <w:spacing w:after="0" w:line="240" w:lineRule="auto"/>
        <w:rPr>
          <w:rFonts w:ascii="Verdana" w:eastAsia="Times New Roman" w:hAnsi="Verdana"/>
          <w:sz w:val="20"/>
          <w:szCs w:val="20"/>
          <w:lang w:eastAsia="pl-PL"/>
        </w:rPr>
      </w:pPr>
    </w:p>
    <w:p w14:paraId="064EE43B" w14:textId="77777777" w:rsidR="00CC26E5" w:rsidRPr="007E5AF3" w:rsidRDefault="00CC26E5" w:rsidP="00CC26E5">
      <w:pPr>
        <w:widowControl w:val="0"/>
        <w:spacing w:after="0" w:line="360" w:lineRule="auto"/>
        <w:rPr>
          <w:rFonts w:ascii="Verdana" w:hAnsi="Verdana"/>
          <w:b/>
          <w:sz w:val="20"/>
          <w:szCs w:val="20"/>
        </w:rPr>
      </w:pPr>
      <w:r w:rsidRPr="007E5AF3">
        <w:rPr>
          <w:rFonts w:ascii="Verdana" w:eastAsia="Times New Roman" w:hAnsi="Verdana"/>
          <w:b/>
          <w:sz w:val="20"/>
          <w:szCs w:val="20"/>
          <w:lang w:eastAsia="pl-PL"/>
        </w:rPr>
        <w:t xml:space="preserve">Dotyczy zamówienia na: </w:t>
      </w:r>
    </w:p>
    <w:p w14:paraId="7281C54A" w14:textId="649FE496" w:rsidR="00381D3E" w:rsidRDefault="00041FB5" w:rsidP="00CC26E5">
      <w:pPr>
        <w:widowControl w:val="0"/>
        <w:spacing w:after="0" w:line="240" w:lineRule="auto"/>
        <w:jc w:val="both"/>
        <w:rPr>
          <w:rFonts w:ascii="Verdana" w:hAnsi="Verdana"/>
          <w:sz w:val="20"/>
          <w:szCs w:val="20"/>
        </w:rPr>
      </w:pPr>
      <w:r w:rsidRPr="00041FB5">
        <w:rPr>
          <w:rFonts w:ascii="Verdana" w:hAnsi="Verdana"/>
          <w:sz w:val="20"/>
          <w:szCs w:val="20"/>
        </w:rPr>
        <w:t>Dostawa</w:t>
      </w:r>
      <w:r w:rsidR="00B453CB">
        <w:rPr>
          <w:rFonts w:ascii="Verdana" w:hAnsi="Verdana"/>
          <w:sz w:val="20"/>
          <w:szCs w:val="20"/>
        </w:rPr>
        <w:t xml:space="preserve"> 2</w:t>
      </w:r>
      <w:r w:rsidRPr="00041FB5">
        <w:rPr>
          <w:rFonts w:ascii="Verdana" w:hAnsi="Verdana"/>
          <w:sz w:val="20"/>
          <w:szCs w:val="20"/>
        </w:rPr>
        <w:t xml:space="preserve"> szt. urządzeń wielofunkcyjnych kolorowych A3 dla GDDKiA Oddział w Opolu</w:t>
      </w:r>
    </w:p>
    <w:p w14:paraId="687F2D09" w14:textId="77777777" w:rsidR="00041FB5" w:rsidRPr="00E00E66" w:rsidRDefault="00041FB5" w:rsidP="00CC26E5">
      <w:pPr>
        <w:widowControl w:val="0"/>
        <w:spacing w:after="0" w:line="240" w:lineRule="auto"/>
        <w:jc w:val="both"/>
        <w:rPr>
          <w:rFonts w:ascii="Verdana" w:eastAsia="Times New Roman" w:hAnsi="Verdana"/>
          <w:sz w:val="20"/>
          <w:szCs w:val="20"/>
          <w:lang w:eastAsia="pl-PL"/>
        </w:rPr>
      </w:pPr>
    </w:p>
    <w:p w14:paraId="777A9354" w14:textId="77777777" w:rsidR="00CC26E5" w:rsidRPr="00E00E66" w:rsidRDefault="00CC26E5" w:rsidP="00CC26E5">
      <w:pPr>
        <w:tabs>
          <w:tab w:val="left" w:leader="dot" w:pos="9072"/>
        </w:tabs>
        <w:spacing w:after="0" w:line="360" w:lineRule="auto"/>
        <w:jc w:val="both"/>
        <w:rPr>
          <w:rFonts w:ascii="Verdana" w:eastAsia="Times New Roman" w:hAnsi="Verdana"/>
          <w:b/>
          <w:sz w:val="20"/>
          <w:szCs w:val="20"/>
          <w:lang w:eastAsia="pl-PL"/>
        </w:rPr>
      </w:pPr>
      <w:r w:rsidRPr="00E00E66">
        <w:rPr>
          <w:rFonts w:ascii="Verdana" w:eastAsia="Times New Roman" w:hAnsi="Verdana"/>
          <w:b/>
          <w:sz w:val="20"/>
          <w:szCs w:val="20"/>
          <w:lang w:eastAsia="pl-PL"/>
        </w:rPr>
        <w:t>Wykonawca:</w:t>
      </w:r>
    </w:p>
    <w:p w14:paraId="3472E9A3" w14:textId="77777777" w:rsidR="00CC26E5" w:rsidRPr="00E00E66" w:rsidRDefault="00CC26E5" w:rsidP="00CC26E5">
      <w:pPr>
        <w:tabs>
          <w:tab w:val="left" w:leader="dot" w:pos="9072"/>
        </w:tabs>
        <w:spacing w:after="0" w:line="240" w:lineRule="auto"/>
        <w:jc w:val="both"/>
        <w:rPr>
          <w:rFonts w:ascii="Verdana" w:eastAsia="Times New Roman" w:hAnsi="Verdana"/>
          <w:b/>
          <w:sz w:val="20"/>
          <w:szCs w:val="20"/>
          <w:lang w:eastAsia="pl-PL"/>
        </w:rPr>
      </w:pPr>
    </w:p>
    <w:p w14:paraId="3779F040"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5C029F84" w14:textId="77777777" w:rsidR="00CC26E5" w:rsidRPr="00E00E66" w:rsidRDefault="00CC26E5" w:rsidP="00CC26E5">
      <w:pPr>
        <w:tabs>
          <w:tab w:val="left" w:leader="dot" w:pos="9072"/>
        </w:tabs>
        <w:spacing w:after="0" w:line="240" w:lineRule="auto"/>
        <w:jc w:val="both"/>
        <w:rPr>
          <w:rFonts w:ascii="Verdana" w:eastAsia="Times New Roman" w:hAnsi="Verdana"/>
          <w:i/>
          <w:sz w:val="20"/>
          <w:szCs w:val="20"/>
          <w:lang w:eastAsia="pl-PL"/>
        </w:rPr>
      </w:pPr>
      <w:r w:rsidRPr="00E00E66">
        <w:rPr>
          <w:rFonts w:ascii="Verdana" w:eastAsia="Times New Roman" w:hAnsi="Verdana"/>
          <w:i/>
          <w:sz w:val="20"/>
          <w:szCs w:val="20"/>
          <w:lang w:eastAsia="pl-PL"/>
        </w:rPr>
        <w:t>(nazwa (firma) dokładny adres Wykonawcy/Wykonawców)</w:t>
      </w:r>
    </w:p>
    <w:p w14:paraId="6BAE63BE" w14:textId="77777777" w:rsidR="00CC26E5" w:rsidRPr="00E00E66" w:rsidRDefault="00CC26E5" w:rsidP="00CC26E5">
      <w:pPr>
        <w:tabs>
          <w:tab w:val="left" w:leader="dot" w:pos="9072"/>
        </w:tabs>
        <w:spacing w:after="0" w:line="240" w:lineRule="auto"/>
        <w:jc w:val="both"/>
        <w:rPr>
          <w:rFonts w:ascii="Verdana" w:eastAsia="Times New Roman" w:hAnsi="Verdana"/>
          <w:b/>
          <w:sz w:val="20"/>
          <w:szCs w:val="20"/>
          <w:lang w:eastAsia="pl-PL"/>
        </w:rPr>
      </w:pPr>
    </w:p>
    <w:p w14:paraId="1C35533B"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44C6C4CB" w14:textId="77777777" w:rsidR="00CC26E5" w:rsidRPr="00E00E66" w:rsidRDefault="00CC26E5" w:rsidP="00CC26E5">
      <w:pPr>
        <w:tabs>
          <w:tab w:val="left" w:leader="dot" w:pos="9072"/>
        </w:tabs>
        <w:spacing w:after="0" w:line="240" w:lineRule="auto"/>
        <w:jc w:val="both"/>
        <w:rPr>
          <w:rFonts w:ascii="Verdana" w:eastAsia="Times New Roman" w:hAnsi="Verdana"/>
          <w:i/>
          <w:sz w:val="20"/>
          <w:szCs w:val="20"/>
          <w:lang w:eastAsia="pl-PL"/>
        </w:rPr>
      </w:pPr>
      <w:r w:rsidRPr="00E00E66">
        <w:rPr>
          <w:rFonts w:ascii="Verdana" w:eastAsia="Times New Roman" w:hAnsi="Verdana"/>
          <w:i/>
          <w:sz w:val="20"/>
          <w:szCs w:val="20"/>
          <w:lang w:eastAsia="pl-PL"/>
        </w:rPr>
        <w:t>(NIP, REGON)</w:t>
      </w:r>
    </w:p>
    <w:p w14:paraId="187868BB" w14:textId="77777777" w:rsidR="00CC26E5" w:rsidRPr="00E00E66" w:rsidRDefault="00CC26E5" w:rsidP="00CC26E5">
      <w:pPr>
        <w:spacing w:after="0" w:line="240" w:lineRule="auto"/>
        <w:jc w:val="center"/>
        <w:rPr>
          <w:rFonts w:ascii="Verdana" w:eastAsia="Times New Roman" w:hAnsi="Verdana"/>
          <w:sz w:val="20"/>
          <w:szCs w:val="20"/>
          <w:lang w:eastAsia="pl-PL"/>
        </w:rPr>
      </w:pPr>
    </w:p>
    <w:p w14:paraId="5E567E43" w14:textId="77777777" w:rsidR="00CC26E5" w:rsidRPr="00E00E66" w:rsidRDefault="00CC26E5" w:rsidP="00CC26E5">
      <w:pPr>
        <w:spacing w:after="0" w:line="360" w:lineRule="auto"/>
        <w:rPr>
          <w:rFonts w:ascii="Verdana" w:eastAsia="Times New Roman" w:hAnsi="Verdana"/>
          <w:sz w:val="20"/>
          <w:szCs w:val="20"/>
          <w:lang w:eastAsia="pl-PL"/>
        </w:rPr>
      </w:pPr>
      <w:r w:rsidRPr="00E00E66">
        <w:rPr>
          <w:rFonts w:ascii="Verdana" w:eastAsia="Times New Roman" w:hAnsi="Verdana"/>
          <w:b/>
          <w:sz w:val="20"/>
          <w:szCs w:val="20"/>
          <w:lang w:eastAsia="pl-PL"/>
        </w:rPr>
        <w:t>oferuje przedmiot zamówienia o nazwie</w:t>
      </w:r>
      <w:r w:rsidRPr="00E00E66">
        <w:rPr>
          <w:rFonts w:ascii="Verdana" w:eastAsia="Times New Roman" w:hAnsi="Verdana"/>
          <w:sz w:val="20"/>
          <w:szCs w:val="20"/>
          <w:lang w:eastAsia="pl-PL"/>
        </w:rPr>
        <w:t>:</w:t>
      </w:r>
    </w:p>
    <w:p w14:paraId="66834D90" w14:textId="62896568" w:rsidR="00F01420" w:rsidRPr="00E00E66" w:rsidRDefault="00041FB5" w:rsidP="00CC26E5">
      <w:pPr>
        <w:spacing w:after="0" w:line="240" w:lineRule="auto"/>
        <w:rPr>
          <w:rFonts w:ascii="Verdana" w:eastAsia="Times New Roman" w:hAnsi="Verdana"/>
          <w:sz w:val="20"/>
          <w:szCs w:val="20"/>
          <w:lang w:eastAsia="pl-PL"/>
        </w:rPr>
      </w:pPr>
      <w:r w:rsidRPr="00041FB5">
        <w:rPr>
          <w:rFonts w:ascii="Verdana" w:hAnsi="Verdana"/>
          <w:sz w:val="20"/>
          <w:szCs w:val="20"/>
        </w:rPr>
        <w:t xml:space="preserve">Dostawa </w:t>
      </w:r>
      <w:r w:rsidR="00B453CB">
        <w:rPr>
          <w:rFonts w:ascii="Verdana" w:hAnsi="Verdana"/>
          <w:sz w:val="20"/>
          <w:szCs w:val="20"/>
        </w:rPr>
        <w:t>2</w:t>
      </w:r>
      <w:r w:rsidRPr="00041FB5">
        <w:rPr>
          <w:rFonts w:ascii="Verdana" w:hAnsi="Verdana"/>
          <w:sz w:val="20"/>
          <w:szCs w:val="20"/>
        </w:rPr>
        <w:t xml:space="preserve"> szt. urządzeń wielofunkcyjnych kolorowych A3 dla GDDKiA Oddział w Opolu</w:t>
      </w:r>
    </w:p>
    <w:p w14:paraId="38D86461" w14:textId="77777777" w:rsidR="00041FB5" w:rsidRDefault="00041FB5" w:rsidP="00B30A7F">
      <w:pPr>
        <w:spacing w:after="0" w:line="240" w:lineRule="auto"/>
        <w:rPr>
          <w:rFonts w:ascii="Verdana" w:eastAsia="Times New Roman" w:hAnsi="Verdana"/>
          <w:b/>
          <w:sz w:val="20"/>
          <w:szCs w:val="20"/>
          <w:lang w:eastAsia="pl-PL"/>
        </w:rPr>
      </w:pPr>
    </w:p>
    <w:p w14:paraId="02D43E6F" w14:textId="77777777" w:rsidR="00041FB5" w:rsidRDefault="00041FB5" w:rsidP="00B30A7F">
      <w:pPr>
        <w:spacing w:after="0" w:line="240" w:lineRule="auto"/>
        <w:rPr>
          <w:rFonts w:ascii="Verdana" w:eastAsia="Times New Roman" w:hAnsi="Verdana"/>
          <w:b/>
          <w:sz w:val="20"/>
          <w:szCs w:val="20"/>
          <w:lang w:eastAsia="pl-PL"/>
        </w:rPr>
      </w:pPr>
    </w:p>
    <w:p w14:paraId="4DFDA222" w14:textId="236BE937" w:rsidR="00EB44D7" w:rsidRDefault="00B30A7F" w:rsidP="00B30A7F">
      <w:pPr>
        <w:spacing w:after="0" w:line="240" w:lineRule="auto"/>
        <w:rPr>
          <w:rFonts w:ascii="Verdana" w:eastAsia="Times New Roman" w:hAnsi="Verdana"/>
          <w:b/>
          <w:sz w:val="20"/>
          <w:szCs w:val="20"/>
          <w:lang w:eastAsia="pl-PL"/>
        </w:rPr>
      </w:pPr>
      <w:r w:rsidRPr="00B30A7F">
        <w:rPr>
          <w:rFonts w:ascii="Verdana" w:eastAsia="Times New Roman" w:hAnsi="Verdana"/>
          <w:b/>
          <w:sz w:val="20"/>
          <w:szCs w:val="20"/>
          <w:lang w:eastAsia="pl-PL"/>
        </w:rPr>
        <w:t>za całkowitą cenę: netto:…………………………….,</w:t>
      </w:r>
      <w:r w:rsidR="00041FB5">
        <w:rPr>
          <w:rFonts w:ascii="Verdana" w:eastAsia="Times New Roman" w:hAnsi="Verdana"/>
          <w:b/>
          <w:sz w:val="20"/>
          <w:szCs w:val="20"/>
          <w:lang w:eastAsia="pl-PL"/>
        </w:rPr>
        <w:t xml:space="preserve"> </w:t>
      </w:r>
      <w:r w:rsidRPr="00B30A7F">
        <w:rPr>
          <w:rFonts w:ascii="Verdana" w:eastAsia="Times New Roman" w:hAnsi="Verdana"/>
          <w:b/>
          <w:sz w:val="20"/>
          <w:szCs w:val="20"/>
          <w:lang w:eastAsia="pl-PL"/>
        </w:rPr>
        <w:t>podatek VAT…………………..</w:t>
      </w:r>
    </w:p>
    <w:p w14:paraId="1641DEED" w14:textId="77777777" w:rsidR="00EB44D7" w:rsidRDefault="00EB44D7" w:rsidP="00B30A7F">
      <w:pPr>
        <w:spacing w:after="0" w:line="240" w:lineRule="auto"/>
        <w:rPr>
          <w:rFonts w:ascii="Verdana" w:eastAsia="Times New Roman" w:hAnsi="Verdana"/>
          <w:b/>
          <w:sz w:val="20"/>
          <w:szCs w:val="20"/>
          <w:lang w:eastAsia="pl-PL"/>
        </w:rPr>
      </w:pPr>
    </w:p>
    <w:p w14:paraId="7811E523" w14:textId="77777777" w:rsidR="00B30A7F" w:rsidRPr="00B30A7F" w:rsidRDefault="00EB44D7" w:rsidP="00B30A7F">
      <w:pPr>
        <w:spacing w:after="0" w:line="240" w:lineRule="auto"/>
        <w:rPr>
          <w:rFonts w:ascii="Verdana" w:eastAsia="Times New Roman" w:hAnsi="Verdana"/>
          <w:b/>
          <w:sz w:val="20"/>
          <w:szCs w:val="20"/>
          <w:lang w:eastAsia="pl-PL"/>
        </w:rPr>
      </w:pPr>
      <w:r>
        <w:rPr>
          <w:rFonts w:ascii="Verdana" w:eastAsia="Times New Roman" w:hAnsi="Verdana"/>
          <w:b/>
          <w:sz w:val="20"/>
          <w:szCs w:val="20"/>
          <w:lang w:eastAsia="pl-PL"/>
        </w:rPr>
        <w:br/>
      </w:r>
      <w:r w:rsidR="00B30A7F" w:rsidRPr="00B30A7F">
        <w:rPr>
          <w:rFonts w:ascii="Verdana" w:eastAsia="Times New Roman" w:hAnsi="Verdana"/>
          <w:b/>
          <w:sz w:val="20"/>
          <w:szCs w:val="20"/>
          <w:lang w:eastAsia="pl-PL"/>
        </w:rPr>
        <w:t>co łącznie stanowi cenę ofert brutto:……………………………</w:t>
      </w:r>
    </w:p>
    <w:p w14:paraId="61907503" w14:textId="77777777" w:rsidR="00B30A7F" w:rsidRPr="00B30A7F" w:rsidRDefault="00B30A7F" w:rsidP="00B30A7F">
      <w:pPr>
        <w:spacing w:after="0" w:line="240" w:lineRule="auto"/>
        <w:rPr>
          <w:rFonts w:ascii="Verdana" w:eastAsia="Times New Roman" w:hAnsi="Verdana"/>
          <w:sz w:val="20"/>
          <w:szCs w:val="20"/>
          <w:lang w:eastAsia="pl-PL"/>
        </w:rPr>
      </w:pPr>
    </w:p>
    <w:p w14:paraId="7DE5D352" w14:textId="77777777" w:rsidR="00B30A7F" w:rsidRPr="00B30A7F" w:rsidRDefault="00B30A7F" w:rsidP="00B30A7F">
      <w:pPr>
        <w:spacing w:after="0" w:line="240" w:lineRule="auto"/>
        <w:rPr>
          <w:rFonts w:ascii="Verdana" w:eastAsia="Times New Roman" w:hAnsi="Verdana"/>
          <w:sz w:val="20"/>
          <w:szCs w:val="20"/>
          <w:lang w:eastAsia="pl-PL"/>
        </w:rPr>
      </w:pPr>
    </w:p>
    <w:p w14:paraId="74E8EBD2" w14:textId="77777777" w:rsidR="00B30A7F" w:rsidRPr="00B30A7F" w:rsidRDefault="00B30A7F" w:rsidP="00B30A7F">
      <w:pPr>
        <w:spacing w:after="0" w:line="240" w:lineRule="auto"/>
        <w:rPr>
          <w:rFonts w:ascii="Verdana" w:eastAsia="Times New Roman" w:hAnsi="Verdana"/>
          <w:sz w:val="20"/>
          <w:szCs w:val="20"/>
          <w:lang w:eastAsia="pl-PL"/>
        </w:rPr>
      </w:pPr>
      <w:r w:rsidRPr="00B30A7F">
        <w:rPr>
          <w:rFonts w:ascii="Verdana" w:eastAsia="Times New Roman" w:hAnsi="Verdana"/>
          <w:sz w:val="20"/>
          <w:szCs w:val="20"/>
          <w:lang w:eastAsia="pl-PL"/>
        </w:rPr>
        <w:t>(słownie zł: ................................................................................................ brutto)</w:t>
      </w:r>
    </w:p>
    <w:p w14:paraId="26ABBB05" w14:textId="77777777" w:rsidR="00CC26E5" w:rsidRPr="00E00E66" w:rsidRDefault="00CC26E5" w:rsidP="00CC26E5">
      <w:pPr>
        <w:spacing w:after="0" w:line="240" w:lineRule="auto"/>
        <w:rPr>
          <w:rFonts w:ascii="Verdana" w:eastAsia="Times New Roman" w:hAnsi="Verdana"/>
          <w:sz w:val="20"/>
          <w:szCs w:val="20"/>
          <w:lang w:eastAsia="pl-PL"/>
        </w:rPr>
      </w:pPr>
    </w:p>
    <w:p w14:paraId="25327FAA" w14:textId="77777777" w:rsidR="00CC26E5" w:rsidRPr="00E00E66" w:rsidRDefault="00CC26E5" w:rsidP="00CC26E5">
      <w:pPr>
        <w:spacing w:after="0" w:line="240" w:lineRule="auto"/>
        <w:rPr>
          <w:rFonts w:ascii="Verdana" w:eastAsia="Times New Roman" w:hAnsi="Verdana"/>
          <w:b/>
          <w:sz w:val="20"/>
          <w:szCs w:val="20"/>
          <w:lang w:eastAsia="pl-PL"/>
        </w:rPr>
      </w:pPr>
      <w:r w:rsidRPr="00E00E66">
        <w:rPr>
          <w:rFonts w:ascii="Verdana" w:eastAsia="Times New Roman" w:hAnsi="Verdana"/>
          <w:b/>
          <w:sz w:val="20"/>
          <w:szCs w:val="20"/>
          <w:lang w:eastAsia="pl-PL"/>
        </w:rPr>
        <w:t xml:space="preserve">Dodatkowe informacje: </w:t>
      </w:r>
    </w:p>
    <w:p w14:paraId="1D58763A" w14:textId="77777777" w:rsidR="00CC26E5" w:rsidRPr="00E00E66" w:rsidRDefault="00CC26E5" w:rsidP="00CC26E5">
      <w:pPr>
        <w:spacing w:after="0" w:line="240" w:lineRule="auto"/>
        <w:rPr>
          <w:rFonts w:ascii="Verdana" w:eastAsia="Times New Roman" w:hAnsi="Verdana"/>
          <w:b/>
          <w:sz w:val="20"/>
          <w:szCs w:val="20"/>
          <w:lang w:eastAsia="pl-PL"/>
        </w:rPr>
      </w:pPr>
    </w:p>
    <w:p w14:paraId="65BC3DE6"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019F8E8E" w14:textId="77777777" w:rsidR="00CC26E5" w:rsidRPr="00E00E66" w:rsidRDefault="00CC26E5" w:rsidP="00CC26E5">
      <w:pPr>
        <w:spacing w:after="0" w:line="240" w:lineRule="auto"/>
        <w:rPr>
          <w:rFonts w:ascii="Verdana" w:eastAsia="Times New Roman" w:hAnsi="Verdana"/>
          <w:sz w:val="20"/>
          <w:szCs w:val="20"/>
          <w:lang w:eastAsia="pl-PL"/>
        </w:rPr>
      </w:pPr>
    </w:p>
    <w:p w14:paraId="612C8393" w14:textId="77777777" w:rsidR="00CC26E5" w:rsidRPr="00E00E66" w:rsidRDefault="00CC26E5" w:rsidP="00CC26E5">
      <w:pPr>
        <w:spacing w:after="0" w:line="240" w:lineRule="auto"/>
        <w:rPr>
          <w:rFonts w:ascii="Verdana" w:eastAsia="Times New Roman" w:hAnsi="Verdana"/>
          <w:b/>
          <w:sz w:val="20"/>
          <w:szCs w:val="20"/>
          <w:lang w:eastAsia="pl-PL"/>
        </w:rPr>
      </w:pPr>
      <w:r w:rsidRPr="00E00E66">
        <w:rPr>
          <w:rFonts w:ascii="Verdana" w:eastAsia="Times New Roman" w:hAnsi="Verdana"/>
          <w:b/>
          <w:sz w:val="20"/>
          <w:szCs w:val="20"/>
          <w:lang w:eastAsia="pl-PL"/>
        </w:rPr>
        <w:t>Dane kontaktowe:</w:t>
      </w:r>
    </w:p>
    <w:p w14:paraId="03C07BC5" w14:textId="77777777" w:rsidR="00CC26E5" w:rsidRPr="00E00E66" w:rsidRDefault="00CC26E5" w:rsidP="00CC26E5">
      <w:pPr>
        <w:spacing w:after="0" w:line="240" w:lineRule="auto"/>
        <w:rPr>
          <w:rFonts w:ascii="Verdana" w:eastAsia="Times New Roman" w:hAnsi="Verdana"/>
          <w:sz w:val="20"/>
          <w:szCs w:val="20"/>
          <w:lang w:eastAsia="pl-PL"/>
        </w:rPr>
      </w:pPr>
    </w:p>
    <w:p w14:paraId="0A58D996" w14:textId="77777777" w:rsidR="00CC26E5" w:rsidRPr="00E00E66" w:rsidRDefault="00CC26E5" w:rsidP="00CC26E5">
      <w:pPr>
        <w:tabs>
          <w:tab w:val="left" w:leader="dot" w:pos="9072"/>
        </w:tabs>
        <w:spacing w:before="120" w:after="0" w:line="240" w:lineRule="auto"/>
        <w:jc w:val="both"/>
        <w:rPr>
          <w:rFonts w:ascii="Verdana" w:eastAsia="Times New Roman" w:hAnsi="Verdana"/>
          <w:sz w:val="20"/>
          <w:szCs w:val="20"/>
          <w:lang w:eastAsia="pl-PL"/>
        </w:rPr>
      </w:pPr>
      <w:r w:rsidRPr="00E00E66">
        <w:rPr>
          <w:rFonts w:ascii="Verdana" w:eastAsia="Times New Roman" w:hAnsi="Verdana"/>
          <w:sz w:val="20"/>
          <w:szCs w:val="20"/>
          <w:lang w:eastAsia="pl-PL"/>
        </w:rPr>
        <w:t>.…………………………………………………………………………………………………………………………………………….</w:t>
      </w:r>
    </w:p>
    <w:p w14:paraId="0D9FF8A2" w14:textId="77777777" w:rsidR="00CC26E5" w:rsidRPr="00E00E66" w:rsidRDefault="00CC26E5" w:rsidP="00CC26E5">
      <w:pPr>
        <w:tabs>
          <w:tab w:val="left" w:leader="dot" w:pos="9072"/>
        </w:tabs>
        <w:spacing w:after="0" w:line="240" w:lineRule="auto"/>
        <w:jc w:val="both"/>
        <w:rPr>
          <w:rFonts w:ascii="Verdana" w:eastAsia="Times New Roman" w:hAnsi="Verdana"/>
          <w:sz w:val="20"/>
          <w:szCs w:val="20"/>
          <w:lang w:eastAsia="pl-PL"/>
        </w:rPr>
      </w:pPr>
      <w:r w:rsidRPr="00E00E66">
        <w:rPr>
          <w:rFonts w:ascii="Verdana" w:eastAsia="Times New Roman" w:hAnsi="Verdana"/>
          <w:i/>
          <w:sz w:val="20"/>
          <w:szCs w:val="20"/>
          <w:lang w:eastAsia="pl-PL"/>
        </w:rPr>
        <w:t xml:space="preserve"> (imię i nazwisko osoby prowadzącej spraw</w:t>
      </w:r>
      <w:r>
        <w:rPr>
          <w:rFonts w:ascii="Verdana" w:eastAsia="Times New Roman" w:hAnsi="Verdana"/>
          <w:i/>
          <w:sz w:val="20"/>
          <w:szCs w:val="20"/>
          <w:lang w:eastAsia="pl-PL"/>
        </w:rPr>
        <w:t>ę</w:t>
      </w:r>
      <w:r w:rsidRPr="00E00E66">
        <w:rPr>
          <w:rFonts w:ascii="Verdana" w:eastAsia="Times New Roman" w:hAnsi="Verdana"/>
          <w:i/>
          <w:sz w:val="20"/>
          <w:szCs w:val="20"/>
          <w:lang w:eastAsia="pl-PL"/>
        </w:rPr>
        <w:t>, nr telefonu, nr faksu, adres e-mail)</w:t>
      </w:r>
    </w:p>
    <w:p w14:paraId="4D12079D" w14:textId="77777777" w:rsidR="00CC26E5" w:rsidRPr="00E00E66" w:rsidRDefault="00CC26E5" w:rsidP="00CC26E5">
      <w:pPr>
        <w:spacing w:after="0" w:line="240" w:lineRule="auto"/>
        <w:rPr>
          <w:rFonts w:ascii="Verdana" w:eastAsia="Times New Roman" w:hAnsi="Verdana"/>
          <w:sz w:val="20"/>
          <w:szCs w:val="20"/>
          <w:lang w:eastAsia="pl-PL"/>
        </w:rPr>
      </w:pPr>
    </w:p>
    <w:p w14:paraId="47BAE4AE" w14:textId="77777777" w:rsidR="00CC26E5" w:rsidRDefault="00CC26E5" w:rsidP="00CC26E5">
      <w:pPr>
        <w:spacing w:after="0" w:line="240" w:lineRule="auto"/>
        <w:rPr>
          <w:rFonts w:ascii="Verdana" w:eastAsia="Times New Roman" w:hAnsi="Verdana"/>
          <w:sz w:val="20"/>
          <w:szCs w:val="20"/>
          <w:lang w:eastAsia="pl-PL"/>
        </w:rPr>
      </w:pPr>
    </w:p>
    <w:p w14:paraId="67E3CE76" w14:textId="77777777" w:rsidR="00CC26E5" w:rsidRDefault="00CC26E5" w:rsidP="00CC26E5">
      <w:pPr>
        <w:spacing w:after="0" w:line="240" w:lineRule="auto"/>
        <w:rPr>
          <w:rFonts w:ascii="Verdana" w:eastAsia="Times New Roman" w:hAnsi="Verdana"/>
          <w:sz w:val="20"/>
          <w:szCs w:val="20"/>
          <w:lang w:eastAsia="pl-PL"/>
        </w:rPr>
      </w:pPr>
    </w:p>
    <w:p w14:paraId="29746A3F" w14:textId="77777777" w:rsidR="00CC26E5" w:rsidRDefault="00CC26E5" w:rsidP="00CC26E5">
      <w:pPr>
        <w:spacing w:after="0" w:line="240" w:lineRule="auto"/>
        <w:rPr>
          <w:rFonts w:ascii="Verdana" w:eastAsia="Times New Roman" w:hAnsi="Verdana"/>
          <w:sz w:val="20"/>
          <w:szCs w:val="20"/>
          <w:lang w:eastAsia="pl-PL"/>
        </w:rPr>
      </w:pPr>
    </w:p>
    <w:p w14:paraId="721CC382" w14:textId="77777777" w:rsidR="00CC26E5" w:rsidRPr="00E00E66" w:rsidRDefault="00CC26E5" w:rsidP="00CC26E5">
      <w:pPr>
        <w:spacing w:after="0" w:line="240" w:lineRule="auto"/>
        <w:rPr>
          <w:rFonts w:ascii="Verdana" w:eastAsia="Times New Roman" w:hAnsi="Verdana"/>
          <w:sz w:val="20"/>
          <w:szCs w:val="20"/>
          <w:lang w:eastAsia="pl-PL"/>
        </w:rPr>
      </w:pPr>
    </w:p>
    <w:p w14:paraId="54853D26" w14:textId="77777777" w:rsidR="00CC26E5" w:rsidRPr="00E00E66" w:rsidRDefault="00CC26E5" w:rsidP="00CC26E5">
      <w:pPr>
        <w:spacing w:after="0" w:line="240" w:lineRule="auto"/>
        <w:ind w:left="5664" w:firstLine="708"/>
        <w:jc w:val="both"/>
        <w:rPr>
          <w:rFonts w:ascii="Verdana" w:eastAsia="Times New Roman" w:hAnsi="Verdana"/>
          <w:sz w:val="20"/>
          <w:szCs w:val="20"/>
          <w:lang w:eastAsia="pl-PL"/>
        </w:rPr>
      </w:pPr>
    </w:p>
    <w:p w14:paraId="1687BC70" w14:textId="601BA757" w:rsidR="00CC26E5" w:rsidRPr="00675FA1" w:rsidRDefault="00041FB5" w:rsidP="00041FB5">
      <w:pPr>
        <w:spacing w:after="0" w:line="240" w:lineRule="auto"/>
        <w:ind w:left="5664"/>
        <w:jc w:val="both"/>
        <w:rPr>
          <w:rFonts w:ascii="Verdana" w:hAnsi="Verdana"/>
          <w:sz w:val="20"/>
          <w:szCs w:val="20"/>
        </w:rPr>
      </w:pPr>
      <w:r>
        <w:rPr>
          <w:rFonts w:ascii="Verdana" w:hAnsi="Verdana"/>
          <w:sz w:val="20"/>
          <w:szCs w:val="20"/>
        </w:rPr>
        <w:t xml:space="preserve">    </w:t>
      </w:r>
      <w:r w:rsidR="00CC26E5" w:rsidRPr="00675FA1">
        <w:rPr>
          <w:rFonts w:ascii="Verdana" w:hAnsi="Verdana"/>
          <w:sz w:val="20"/>
          <w:szCs w:val="20"/>
        </w:rPr>
        <w:t>……………………………………..</w:t>
      </w:r>
    </w:p>
    <w:p w14:paraId="7054E229" w14:textId="073361A9" w:rsidR="00CC26E5" w:rsidRPr="00E00E66" w:rsidRDefault="00CC26E5" w:rsidP="00041FB5">
      <w:pPr>
        <w:spacing w:after="0" w:line="240" w:lineRule="auto"/>
        <w:ind w:left="5664"/>
        <w:jc w:val="both"/>
        <w:rPr>
          <w:rFonts w:ascii="Verdana" w:eastAsia="Times New Roman" w:hAnsi="Verdana"/>
          <w:sz w:val="20"/>
          <w:szCs w:val="20"/>
          <w:lang w:eastAsia="pl-PL"/>
        </w:rPr>
      </w:pPr>
      <w:r w:rsidRPr="00675FA1">
        <w:rPr>
          <w:rFonts w:ascii="Verdana" w:hAnsi="Verdana"/>
          <w:sz w:val="16"/>
          <w:szCs w:val="16"/>
        </w:rPr>
        <w:t>(</w:t>
      </w:r>
      <w:r w:rsidR="00041FB5">
        <w:rPr>
          <w:rFonts w:ascii="Verdana" w:hAnsi="Verdana"/>
          <w:sz w:val="16"/>
          <w:szCs w:val="16"/>
        </w:rPr>
        <w:t xml:space="preserve">data, </w:t>
      </w:r>
      <w:r w:rsidRPr="00675FA1">
        <w:rPr>
          <w:rFonts w:ascii="Verdana" w:hAnsi="Verdana"/>
          <w:sz w:val="16"/>
          <w:szCs w:val="16"/>
        </w:rPr>
        <w:t>pieczęć i podpis Wykonawcy)</w:t>
      </w:r>
    </w:p>
    <w:p w14:paraId="595B25D2" w14:textId="5514DB51" w:rsidR="0059371C" w:rsidRDefault="0059371C" w:rsidP="0059371C">
      <w:pPr>
        <w:spacing w:after="0" w:line="240" w:lineRule="auto"/>
        <w:rPr>
          <w:rFonts w:ascii="Verdana" w:eastAsia="Times New Roman" w:hAnsi="Verdana"/>
          <w:i/>
          <w:sz w:val="28"/>
          <w:szCs w:val="24"/>
          <w:lang w:eastAsia="pl-PL"/>
        </w:rPr>
      </w:pPr>
    </w:p>
    <w:p w14:paraId="1C2EA3F2" w14:textId="44543582" w:rsidR="0059371C" w:rsidRDefault="0059371C" w:rsidP="0059371C">
      <w:pPr>
        <w:spacing w:after="0" w:line="240" w:lineRule="auto"/>
        <w:rPr>
          <w:rFonts w:ascii="Verdana" w:eastAsia="Times New Roman" w:hAnsi="Verdana"/>
          <w:i/>
          <w:sz w:val="28"/>
          <w:szCs w:val="24"/>
          <w:lang w:eastAsia="pl-PL"/>
        </w:rPr>
      </w:pPr>
    </w:p>
    <w:p w14:paraId="6D9597B6" w14:textId="1EEA1901" w:rsidR="0059371C" w:rsidRDefault="0059371C" w:rsidP="0059371C">
      <w:pPr>
        <w:spacing w:after="0" w:line="240" w:lineRule="auto"/>
        <w:rPr>
          <w:rFonts w:ascii="Verdana" w:eastAsia="Times New Roman" w:hAnsi="Verdana"/>
          <w:i/>
          <w:sz w:val="28"/>
          <w:szCs w:val="24"/>
          <w:lang w:eastAsia="pl-PL"/>
        </w:rPr>
      </w:pPr>
    </w:p>
    <w:p w14:paraId="15CE06D2" w14:textId="18D46C68" w:rsidR="0059371C" w:rsidRDefault="0059371C" w:rsidP="0059371C">
      <w:pPr>
        <w:spacing w:after="0" w:line="240" w:lineRule="auto"/>
        <w:rPr>
          <w:rFonts w:ascii="Verdana" w:eastAsia="Times New Roman" w:hAnsi="Verdana"/>
          <w:i/>
          <w:sz w:val="28"/>
          <w:szCs w:val="24"/>
          <w:lang w:eastAsia="pl-PL"/>
        </w:rPr>
      </w:pPr>
    </w:p>
    <w:p w14:paraId="1B56751B" w14:textId="1FEFA959" w:rsidR="00041FB5" w:rsidRDefault="00041FB5" w:rsidP="0059371C">
      <w:pPr>
        <w:spacing w:after="0" w:line="240" w:lineRule="auto"/>
        <w:rPr>
          <w:rFonts w:ascii="Verdana" w:hAnsi="Verdana"/>
          <w:sz w:val="20"/>
          <w:szCs w:val="20"/>
        </w:rPr>
        <w:sectPr w:rsidR="00041FB5" w:rsidSect="00EB44D7">
          <w:headerReference w:type="default" r:id="rId8"/>
          <w:pgSz w:w="11906" w:h="16838"/>
          <w:pgMar w:top="1702" w:right="1417" w:bottom="851" w:left="1417" w:header="284" w:footer="708" w:gutter="0"/>
          <w:cols w:space="708"/>
          <w:docGrid w:linePitch="360"/>
        </w:sectPr>
      </w:pPr>
    </w:p>
    <w:p w14:paraId="208AEDF7" w14:textId="77777777" w:rsidR="00041FB5" w:rsidRDefault="00041FB5" w:rsidP="00041FB5">
      <w:pPr>
        <w:spacing w:line="240" w:lineRule="auto"/>
        <w:jc w:val="right"/>
        <w:rPr>
          <w:rFonts w:asciiTheme="minorHAnsi" w:hAnsiTheme="minorHAnsi" w:cstheme="minorHAnsi"/>
          <w:b/>
          <w:bCs/>
          <w:iCs/>
          <w:caps/>
          <w:color w:val="000000" w:themeColor="text1"/>
        </w:rPr>
      </w:pPr>
      <w:r>
        <w:rPr>
          <w:rFonts w:asciiTheme="minorHAnsi" w:hAnsiTheme="minorHAnsi" w:cstheme="minorHAnsi"/>
          <w:b/>
          <w:bCs/>
          <w:iCs/>
          <w:caps/>
          <w:color w:val="000000" w:themeColor="text1"/>
        </w:rPr>
        <w:lastRenderedPageBreak/>
        <w:t>załącznik nr 1 do FORMULARZA OFERTOWEGO</w:t>
      </w:r>
    </w:p>
    <w:p w14:paraId="0CD7F1A1" w14:textId="7E6E0824" w:rsidR="00041FB5" w:rsidRDefault="00041FB5" w:rsidP="00041FB5">
      <w:pPr>
        <w:spacing w:line="240" w:lineRule="auto"/>
        <w:jc w:val="right"/>
        <w:rPr>
          <w:rFonts w:asciiTheme="minorHAnsi" w:hAnsiTheme="minorHAnsi" w:cstheme="minorHAnsi"/>
          <w:b/>
          <w:bCs/>
          <w:iCs/>
          <w:caps/>
          <w:color w:val="000000" w:themeColor="text1"/>
        </w:rPr>
      </w:pPr>
      <w:r>
        <w:rPr>
          <w:rFonts w:asciiTheme="minorHAnsi" w:hAnsiTheme="minorHAnsi" w:cstheme="minorHAnsi"/>
          <w:b/>
          <w:bCs/>
          <w:iCs/>
          <w:caps/>
          <w:color w:val="000000" w:themeColor="text1"/>
        </w:rPr>
        <w:t>NR POSTĘPOWANIA OOP.F-2.2431.1</w:t>
      </w:r>
      <w:r w:rsidR="00B453CB">
        <w:rPr>
          <w:rFonts w:asciiTheme="minorHAnsi" w:hAnsiTheme="minorHAnsi" w:cstheme="minorHAnsi"/>
          <w:b/>
          <w:bCs/>
          <w:iCs/>
          <w:caps/>
          <w:color w:val="000000" w:themeColor="text1"/>
        </w:rPr>
        <w:t>0</w:t>
      </w:r>
      <w:r>
        <w:rPr>
          <w:rFonts w:asciiTheme="minorHAnsi" w:hAnsiTheme="minorHAnsi" w:cstheme="minorHAnsi"/>
          <w:b/>
          <w:bCs/>
          <w:iCs/>
          <w:caps/>
          <w:color w:val="000000" w:themeColor="text1"/>
        </w:rPr>
        <w:t>.202</w:t>
      </w:r>
      <w:r w:rsidR="00B453CB">
        <w:rPr>
          <w:rFonts w:asciiTheme="minorHAnsi" w:hAnsiTheme="minorHAnsi" w:cstheme="minorHAnsi"/>
          <w:b/>
          <w:bCs/>
          <w:iCs/>
          <w:caps/>
          <w:color w:val="000000" w:themeColor="text1"/>
        </w:rPr>
        <w:t>6</w:t>
      </w:r>
    </w:p>
    <w:p w14:paraId="535D593F" w14:textId="0600CCC6" w:rsidR="00041FB5" w:rsidRDefault="003D351F" w:rsidP="00041FB5">
      <w:pPr>
        <w:spacing w:line="240" w:lineRule="auto"/>
        <w:jc w:val="center"/>
        <w:rPr>
          <w:rFonts w:asciiTheme="minorHAnsi" w:hAnsiTheme="minorHAnsi" w:cstheme="minorHAnsi"/>
          <w:b/>
          <w:bCs/>
          <w:iCs/>
          <w:caps/>
          <w:color w:val="000000" w:themeColor="text1"/>
        </w:rPr>
      </w:pPr>
      <w:r>
        <w:rPr>
          <w:rFonts w:asciiTheme="minorHAnsi" w:hAnsiTheme="minorHAnsi" w:cstheme="minorHAnsi"/>
          <w:b/>
          <w:bCs/>
          <w:iCs/>
          <w:caps/>
          <w:color w:val="000000" w:themeColor="text1"/>
        </w:rPr>
        <w:t>SPECYFIKACJA TECHNICZNA</w:t>
      </w:r>
    </w:p>
    <w:p w14:paraId="3F35A2B9" w14:textId="77777777" w:rsidR="00041FB5" w:rsidRPr="001734A7" w:rsidRDefault="00041FB5" w:rsidP="00041FB5">
      <w:pPr>
        <w:spacing w:line="240" w:lineRule="auto"/>
        <w:jc w:val="center"/>
        <w:rPr>
          <w:rFonts w:asciiTheme="minorHAnsi" w:hAnsiTheme="minorHAnsi" w:cstheme="minorHAnsi"/>
          <w:b/>
          <w:bCs/>
          <w:iCs/>
          <w:caps/>
          <w:color w:val="000000" w:themeColor="text1"/>
        </w:rPr>
      </w:pPr>
      <w:r w:rsidRPr="001734A7">
        <w:rPr>
          <w:rFonts w:asciiTheme="minorHAnsi" w:hAnsiTheme="minorHAnsi" w:cstheme="minorHAnsi"/>
          <w:b/>
          <w:bCs/>
          <w:iCs/>
          <w:caps/>
          <w:color w:val="000000" w:themeColor="text1"/>
        </w:rPr>
        <w:t>Urządzenie wielofunkcyjne (KOLOROWE A3</w:t>
      </w:r>
      <w:r w:rsidRPr="001734A7">
        <w:rPr>
          <w:rFonts w:asciiTheme="minorHAnsi" w:hAnsiTheme="minorHAnsi" w:cstheme="minorHAnsi"/>
          <w:b/>
          <w:bCs/>
          <w:iCs/>
          <w:color w:val="000000" w:themeColor="text1"/>
        </w:rPr>
        <w:t>)</w:t>
      </w:r>
      <w:r w:rsidRPr="001734A7">
        <w:rPr>
          <w:rFonts w:asciiTheme="minorHAnsi" w:hAnsiTheme="minorHAnsi" w:cstheme="minorHAnsi"/>
          <w:b/>
          <w:bCs/>
          <w:iCs/>
          <w:caps/>
          <w:color w:val="000000" w:themeColor="text1"/>
        </w:rPr>
        <w:br/>
      </w:r>
    </w:p>
    <w:tbl>
      <w:tblPr>
        <w:tblStyle w:val="Tabela-Siatka"/>
        <w:tblW w:w="14162" w:type="dxa"/>
        <w:tblLook w:val="04A0" w:firstRow="1" w:lastRow="0" w:firstColumn="1" w:lastColumn="0" w:noHBand="0" w:noVBand="1"/>
      </w:tblPr>
      <w:tblGrid>
        <w:gridCol w:w="547"/>
        <w:gridCol w:w="3709"/>
        <w:gridCol w:w="4953"/>
        <w:gridCol w:w="4953"/>
      </w:tblGrid>
      <w:tr w:rsidR="00041FB5" w:rsidRPr="004327D8" w14:paraId="5DB3E075" w14:textId="77777777" w:rsidTr="00C80ABE">
        <w:trPr>
          <w:cantSplit/>
        </w:trPr>
        <w:tc>
          <w:tcPr>
            <w:tcW w:w="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7B06F13"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sidRPr="004327D8">
              <w:rPr>
                <w:rFonts w:asciiTheme="minorHAnsi" w:hAnsiTheme="minorHAnsi" w:cstheme="minorHAnsi"/>
                <w:b/>
                <w:bCs/>
                <w:sz w:val="22"/>
                <w:szCs w:val="22"/>
                <w:shd w:val="clear" w:color="auto" w:fill="C6D9F1" w:themeFill="text2" w:themeFillTint="33"/>
              </w:rPr>
              <w:t>L.P.</w:t>
            </w:r>
          </w:p>
        </w:tc>
        <w:tc>
          <w:tcPr>
            <w:tcW w:w="37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6A1D38B"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sidRPr="004327D8">
              <w:rPr>
                <w:rFonts w:asciiTheme="minorHAnsi" w:hAnsiTheme="minorHAnsi" w:cstheme="minorHAnsi"/>
                <w:b/>
                <w:bCs/>
                <w:sz w:val="22"/>
                <w:szCs w:val="22"/>
                <w:shd w:val="clear" w:color="auto" w:fill="C6D9F1" w:themeFill="text2" w:themeFillTint="33"/>
              </w:rPr>
              <w:t>Nazwa elementu, parametru lub cechy</w:t>
            </w:r>
          </w:p>
        </w:tc>
        <w:tc>
          <w:tcPr>
            <w:tcW w:w="495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3D3258"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sidRPr="004327D8">
              <w:rPr>
                <w:rFonts w:asciiTheme="minorHAnsi" w:hAnsiTheme="minorHAnsi" w:cstheme="minorHAnsi"/>
                <w:b/>
                <w:bCs/>
                <w:sz w:val="22"/>
                <w:szCs w:val="22"/>
                <w:shd w:val="clear" w:color="auto" w:fill="C6D9F1" w:themeFill="text2" w:themeFillTint="33"/>
              </w:rPr>
              <w:t>Wymagane minimalne parametry techniczne</w:t>
            </w:r>
          </w:p>
        </w:tc>
        <w:tc>
          <w:tcPr>
            <w:tcW w:w="495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BC13250" w14:textId="77777777" w:rsidR="00041FB5" w:rsidRPr="004327D8" w:rsidRDefault="00041FB5" w:rsidP="00C80ABE">
            <w:pPr>
              <w:jc w:val="center"/>
              <w:rPr>
                <w:rFonts w:asciiTheme="minorHAnsi" w:hAnsiTheme="minorHAnsi" w:cstheme="minorHAnsi"/>
                <w:b/>
                <w:bCs/>
                <w:sz w:val="22"/>
                <w:szCs w:val="22"/>
                <w:shd w:val="clear" w:color="auto" w:fill="C6D9F1" w:themeFill="text2" w:themeFillTint="33"/>
              </w:rPr>
            </w:pPr>
            <w:r>
              <w:rPr>
                <w:rFonts w:cs="Open Sans"/>
                <w:b/>
                <w:bCs/>
                <w:sz w:val="18"/>
                <w:szCs w:val="18"/>
                <w:shd w:val="clear" w:color="auto" w:fill="D5DCE4"/>
              </w:rPr>
              <w:t xml:space="preserve">Parametry techniczne oferowanego urządzenia </w:t>
            </w:r>
            <w:r>
              <w:rPr>
                <w:rFonts w:cs="Open Sans"/>
                <w:b/>
                <w:bCs/>
                <w:i/>
                <w:iCs/>
                <w:sz w:val="18"/>
                <w:szCs w:val="18"/>
                <w:shd w:val="clear" w:color="auto" w:fill="D5DCE4"/>
              </w:rPr>
              <w:t>(parametry mają być opisane w sposób wyczerpujący, z użyciem technicznych danych urządzenia i z unikaniem zwrotów potwierdzających)</w:t>
            </w:r>
          </w:p>
        </w:tc>
      </w:tr>
      <w:tr w:rsidR="00041FB5" w:rsidRPr="004327D8" w14:paraId="1CB8243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hideMark/>
          </w:tcPr>
          <w:p w14:paraId="58B6C796" w14:textId="77777777" w:rsidR="00041FB5" w:rsidRPr="004327D8" w:rsidRDefault="00041FB5" w:rsidP="00C80ABE">
            <w:pPr>
              <w:rPr>
                <w:rFonts w:asciiTheme="minorHAnsi" w:hAnsiTheme="minorHAnsi" w:cstheme="minorHAnsi"/>
                <w:b/>
                <w:i/>
                <w:sz w:val="22"/>
                <w:szCs w:val="22"/>
              </w:rPr>
            </w:pPr>
            <w:r w:rsidRPr="004327D8">
              <w:rPr>
                <w:rFonts w:asciiTheme="minorHAnsi" w:hAnsiTheme="minorHAnsi" w:cstheme="minorHAnsi"/>
                <w:b/>
                <w:i/>
                <w:sz w:val="22"/>
                <w:szCs w:val="22"/>
              </w:rPr>
              <w:t>1</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13B296" w14:textId="77777777" w:rsidR="00041FB5" w:rsidRPr="004327D8" w:rsidRDefault="00041FB5" w:rsidP="00C80ABE">
            <w:pPr>
              <w:jc w:val="center"/>
              <w:rPr>
                <w:rFonts w:asciiTheme="minorHAnsi" w:hAnsiTheme="minorHAnsi" w:cstheme="minorHAnsi"/>
                <w:b/>
                <w:i/>
                <w:sz w:val="22"/>
                <w:szCs w:val="22"/>
              </w:rPr>
            </w:pPr>
            <w:r w:rsidRPr="004327D8">
              <w:rPr>
                <w:rFonts w:asciiTheme="minorHAnsi" w:hAnsiTheme="minorHAnsi" w:cstheme="minorHAnsi"/>
                <w:b/>
                <w:i/>
                <w:sz w:val="22"/>
                <w:szCs w:val="22"/>
              </w:rPr>
              <w:t>2</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9B71050" w14:textId="77777777" w:rsidR="00041FB5" w:rsidRPr="004327D8" w:rsidRDefault="00041FB5" w:rsidP="00C80ABE">
            <w:pPr>
              <w:jc w:val="center"/>
              <w:rPr>
                <w:rFonts w:asciiTheme="minorHAnsi" w:hAnsiTheme="minorHAnsi" w:cstheme="minorHAnsi"/>
                <w:b/>
                <w:i/>
                <w:sz w:val="22"/>
                <w:szCs w:val="22"/>
              </w:rPr>
            </w:pPr>
            <w:r w:rsidRPr="004327D8">
              <w:rPr>
                <w:rFonts w:asciiTheme="minorHAnsi" w:hAnsiTheme="minorHAnsi" w:cstheme="minorHAnsi"/>
                <w:b/>
                <w:i/>
                <w:sz w:val="22"/>
                <w:szCs w:val="22"/>
              </w:rPr>
              <w:t>3</w:t>
            </w:r>
          </w:p>
        </w:tc>
        <w:tc>
          <w:tcPr>
            <w:tcW w:w="4953" w:type="dxa"/>
            <w:tcBorders>
              <w:top w:val="single" w:sz="4" w:space="0" w:color="auto"/>
              <w:left w:val="single" w:sz="4" w:space="0" w:color="auto"/>
              <w:bottom w:val="single" w:sz="4" w:space="0" w:color="auto"/>
              <w:right w:val="single" w:sz="4" w:space="0" w:color="auto"/>
            </w:tcBorders>
          </w:tcPr>
          <w:p w14:paraId="0EF9B597" w14:textId="77777777" w:rsidR="00041FB5" w:rsidRPr="004327D8" w:rsidRDefault="00041FB5" w:rsidP="00C80ABE">
            <w:pPr>
              <w:jc w:val="center"/>
              <w:rPr>
                <w:rFonts w:asciiTheme="minorHAnsi" w:hAnsiTheme="minorHAnsi" w:cstheme="minorHAnsi"/>
                <w:b/>
                <w:i/>
                <w:sz w:val="22"/>
                <w:szCs w:val="22"/>
              </w:rPr>
            </w:pPr>
            <w:r>
              <w:rPr>
                <w:rFonts w:asciiTheme="minorHAnsi" w:hAnsiTheme="minorHAnsi" w:cstheme="minorHAnsi"/>
                <w:b/>
                <w:i/>
                <w:sz w:val="22"/>
                <w:szCs w:val="22"/>
              </w:rPr>
              <w:t>4</w:t>
            </w:r>
          </w:p>
        </w:tc>
      </w:tr>
      <w:tr w:rsidR="00041FB5" w:rsidRPr="004327D8" w14:paraId="175A5686"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F5335D0"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8662" w:type="dxa"/>
            <w:gridSpan w:val="2"/>
            <w:tcBorders>
              <w:top w:val="single" w:sz="4" w:space="0" w:color="auto"/>
              <w:left w:val="single" w:sz="4" w:space="0" w:color="auto"/>
              <w:bottom w:val="single" w:sz="4" w:space="0" w:color="auto"/>
              <w:right w:val="single" w:sz="4" w:space="0" w:color="auto"/>
            </w:tcBorders>
            <w:vAlign w:val="center"/>
            <w:hideMark/>
          </w:tcPr>
          <w:p w14:paraId="16445DDB"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PRODUCENT</w:t>
            </w:r>
          </w:p>
        </w:tc>
        <w:tc>
          <w:tcPr>
            <w:tcW w:w="4953" w:type="dxa"/>
            <w:tcBorders>
              <w:top w:val="single" w:sz="4" w:space="0" w:color="auto"/>
              <w:left w:val="single" w:sz="4" w:space="0" w:color="auto"/>
              <w:bottom w:val="single" w:sz="4" w:space="0" w:color="auto"/>
              <w:right w:val="single" w:sz="4" w:space="0" w:color="auto"/>
            </w:tcBorders>
          </w:tcPr>
          <w:p w14:paraId="57D1669C" w14:textId="77777777" w:rsidR="00041FB5" w:rsidRPr="004327D8" w:rsidRDefault="00041FB5" w:rsidP="00C80ABE">
            <w:pPr>
              <w:rPr>
                <w:rFonts w:asciiTheme="minorHAnsi" w:hAnsiTheme="minorHAnsi" w:cstheme="minorHAnsi"/>
                <w:sz w:val="22"/>
                <w:szCs w:val="22"/>
              </w:rPr>
            </w:pPr>
          </w:p>
        </w:tc>
      </w:tr>
      <w:tr w:rsidR="00041FB5" w:rsidRPr="004327D8" w14:paraId="759388A5"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7FB62313"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8662" w:type="dxa"/>
            <w:gridSpan w:val="2"/>
            <w:tcBorders>
              <w:top w:val="single" w:sz="4" w:space="0" w:color="auto"/>
              <w:left w:val="single" w:sz="4" w:space="0" w:color="auto"/>
              <w:bottom w:val="single" w:sz="4" w:space="0" w:color="auto"/>
              <w:right w:val="single" w:sz="4" w:space="0" w:color="auto"/>
            </w:tcBorders>
            <w:vAlign w:val="center"/>
            <w:hideMark/>
          </w:tcPr>
          <w:p w14:paraId="096C8C49"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MODEL (należy wymienić model, a także moduły rozszerzające funkcjonalności urządzenia z ich nazwami katalogowymi):</w:t>
            </w:r>
          </w:p>
        </w:tc>
        <w:tc>
          <w:tcPr>
            <w:tcW w:w="4953" w:type="dxa"/>
            <w:tcBorders>
              <w:top w:val="single" w:sz="4" w:space="0" w:color="auto"/>
              <w:left w:val="single" w:sz="4" w:space="0" w:color="auto"/>
              <w:bottom w:val="single" w:sz="4" w:space="0" w:color="auto"/>
              <w:right w:val="single" w:sz="4" w:space="0" w:color="auto"/>
            </w:tcBorders>
          </w:tcPr>
          <w:p w14:paraId="244E9414" w14:textId="77777777" w:rsidR="00041FB5" w:rsidRPr="004327D8" w:rsidRDefault="00041FB5" w:rsidP="00C80ABE">
            <w:pPr>
              <w:rPr>
                <w:rFonts w:asciiTheme="minorHAnsi" w:hAnsiTheme="minorHAnsi" w:cstheme="minorHAnsi"/>
                <w:sz w:val="22"/>
                <w:szCs w:val="22"/>
              </w:rPr>
            </w:pPr>
          </w:p>
        </w:tc>
      </w:tr>
      <w:tr w:rsidR="00041FB5" w:rsidRPr="004327D8" w14:paraId="0FFD31C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7EE29C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6C5E9FF"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Rodzaj urządzenia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31AEBDA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Wielofunkcyjne A3, drukarka kolorowa, kserokopiarka kolorowa, skaner kolorowy</w:t>
            </w:r>
          </w:p>
        </w:tc>
        <w:tc>
          <w:tcPr>
            <w:tcW w:w="4953" w:type="dxa"/>
            <w:tcBorders>
              <w:top w:val="single" w:sz="4" w:space="0" w:color="auto"/>
              <w:left w:val="single" w:sz="4" w:space="0" w:color="auto"/>
              <w:bottom w:val="single" w:sz="4" w:space="0" w:color="auto"/>
              <w:right w:val="single" w:sz="4" w:space="0" w:color="auto"/>
            </w:tcBorders>
          </w:tcPr>
          <w:p w14:paraId="17AE2CE6"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13F25709"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7F6A3D15"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9B6408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Technologia druku: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FD60BC0"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Laserowa lub LED</w:t>
            </w:r>
          </w:p>
        </w:tc>
        <w:tc>
          <w:tcPr>
            <w:tcW w:w="4953" w:type="dxa"/>
            <w:tcBorders>
              <w:top w:val="single" w:sz="4" w:space="0" w:color="auto"/>
              <w:left w:val="single" w:sz="4" w:space="0" w:color="auto"/>
              <w:bottom w:val="single" w:sz="4" w:space="0" w:color="auto"/>
              <w:right w:val="single" w:sz="4" w:space="0" w:color="auto"/>
            </w:tcBorders>
          </w:tcPr>
          <w:p w14:paraId="618DB1FE"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01F3B401"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301AE1D"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2817112" w14:textId="77777777" w:rsidR="00041FB5" w:rsidRPr="00B453CB" w:rsidRDefault="00041FB5" w:rsidP="00C80ABE">
            <w:pPr>
              <w:rPr>
                <w:rFonts w:asciiTheme="minorHAnsi" w:hAnsiTheme="minorHAnsi" w:cstheme="minorHAnsi"/>
                <w:sz w:val="22"/>
                <w:szCs w:val="22"/>
                <w:shd w:val="clear" w:color="auto" w:fill="FFFFFF"/>
              </w:rPr>
            </w:pPr>
            <w:r w:rsidRPr="00B453CB">
              <w:rPr>
                <w:rFonts w:asciiTheme="minorHAnsi" w:hAnsiTheme="minorHAnsi" w:cstheme="minorHAnsi"/>
                <w:sz w:val="22"/>
                <w:szCs w:val="22"/>
                <w:shd w:val="clear" w:color="auto" w:fill="FFFFFF"/>
              </w:rPr>
              <w:t>Normatywne obciążenie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3ADB6D8C" w14:textId="54F5F3FC" w:rsidR="00041FB5" w:rsidRPr="00B453CB" w:rsidRDefault="007C50CB" w:rsidP="00C80ABE">
            <w:pPr>
              <w:rPr>
                <w:rFonts w:asciiTheme="minorHAnsi" w:hAnsiTheme="minorHAnsi" w:cstheme="minorHAnsi"/>
                <w:sz w:val="22"/>
                <w:szCs w:val="22"/>
                <w:shd w:val="clear" w:color="auto" w:fill="FFFFFF"/>
              </w:rPr>
            </w:pPr>
            <w:r w:rsidRPr="00B453CB">
              <w:rPr>
                <w:rFonts w:asciiTheme="minorHAnsi" w:hAnsiTheme="minorHAnsi" w:cstheme="minorHAnsi"/>
                <w:sz w:val="22"/>
                <w:szCs w:val="22"/>
                <w:shd w:val="clear" w:color="auto" w:fill="FFFFFF"/>
              </w:rPr>
              <w:t>4</w:t>
            </w:r>
            <w:r w:rsidR="00041FB5" w:rsidRPr="00B453CB">
              <w:rPr>
                <w:rFonts w:asciiTheme="minorHAnsi" w:hAnsiTheme="minorHAnsi" w:cstheme="minorHAnsi"/>
                <w:sz w:val="22"/>
                <w:szCs w:val="22"/>
                <w:shd w:val="clear" w:color="auto" w:fill="FFFFFF"/>
              </w:rPr>
              <w:t>0 000 stron A4</w:t>
            </w:r>
          </w:p>
        </w:tc>
        <w:tc>
          <w:tcPr>
            <w:tcW w:w="4953" w:type="dxa"/>
            <w:tcBorders>
              <w:top w:val="single" w:sz="4" w:space="0" w:color="auto"/>
              <w:left w:val="single" w:sz="4" w:space="0" w:color="auto"/>
              <w:bottom w:val="single" w:sz="4" w:space="0" w:color="auto"/>
              <w:right w:val="single" w:sz="4" w:space="0" w:color="auto"/>
            </w:tcBorders>
          </w:tcPr>
          <w:p w14:paraId="0F065B92"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609C21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7D4D342B"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5D76377"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Szybkość druku w czerni , format A4</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30F90C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Minimum 40 stron A4 na minutę</w:t>
            </w:r>
          </w:p>
        </w:tc>
        <w:tc>
          <w:tcPr>
            <w:tcW w:w="4953" w:type="dxa"/>
            <w:tcBorders>
              <w:top w:val="single" w:sz="4" w:space="0" w:color="auto"/>
              <w:left w:val="single" w:sz="4" w:space="0" w:color="auto"/>
              <w:bottom w:val="single" w:sz="4" w:space="0" w:color="auto"/>
              <w:right w:val="single" w:sz="4" w:space="0" w:color="auto"/>
            </w:tcBorders>
          </w:tcPr>
          <w:p w14:paraId="073276F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794DB15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F66A75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0" w:name="_Hlk62248112"/>
          </w:p>
        </w:tc>
        <w:tc>
          <w:tcPr>
            <w:tcW w:w="3709" w:type="dxa"/>
            <w:tcBorders>
              <w:top w:val="single" w:sz="4" w:space="0" w:color="auto"/>
              <w:left w:val="single" w:sz="4" w:space="0" w:color="auto"/>
              <w:bottom w:val="single" w:sz="4" w:space="0" w:color="auto"/>
              <w:right w:val="single" w:sz="4" w:space="0" w:color="auto"/>
            </w:tcBorders>
            <w:vAlign w:val="center"/>
            <w:hideMark/>
          </w:tcPr>
          <w:p w14:paraId="102F50E3"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Czas wydruku pierwszej strony</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23ECD7D" w14:textId="77777777" w:rsidR="00041FB5" w:rsidRPr="004327D8" w:rsidRDefault="00041FB5" w:rsidP="00C80ABE">
            <w:pPr>
              <w:rPr>
                <w:rFonts w:asciiTheme="minorHAnsi" w:hAnsiTheme="minorHAnsi" w:cstheme="minorHAnsi"/>
                <w:sz w:val="22"/>
                <w:szCs w:val="22"/>
                <w:shd w:val="clear" w:color="auto" w:fill="FFFFFF"/>
              </w:rPr>
            </w:pPr>
            <w:bookmarkStart w:id="1" w:name="_Hlk161356082"/>
            <w:r w:rsidRPr="004327D8">
              <w:rPr>
                <w:rFonts w:asciiTheme="minorHAnsi" w:hAnsiTheme="minorHAnsi" w:cstheme="minorHAnsi"/>
                <w:sz w:val="22"/>
                <w:szCs w:val="22"/>
                <w:shd w:val="clear" w:color="auto" w:fill="FFFFFF"/>
              </w:rPr>
              <w:t>Maksymalnie 5,5 sekundy w czerni</w:t>
            </w:r>
          </w:p>
          <w:p w14:paraId="3E5DF0A7"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Maksymalnie 6,5 sekund w kolorze</w:t>
            </w:r>
            <w:bookmarkEnd w:id="1"/>
          </w:p>
        </w:tc>
        <w:tc>
          <w:tcPr>
            <w:tcW w:w="4953" w:type="dxa"/>
            <w:tcBorders>
              <w:top w:val="single" w:sz="4" w:space="0" w:color="auto"/>
              <w:left w:val="single" w:sz="4" w:space="0" w:color="auto"/>
              <w:bottom w:val="single" w:sz="4" w:space="0" w:color="auto"/>
              <w:right w:val="single" w:sz="4" w:space="0" w:color="auto"/>
            </w:tcBorders>
          </w:tcPr>
          <w:p w14:paraId="34E61202" w14:textId="77777777" w:rsidR="00041FB5" w:rsidRPr="004327D8" w:rsidRDefault="00041FB5" w:rsidP="00C80ABE">
            <w:pPr>
              <w:rPr>
                <w:rFonts w:asciiTheme="minorHAnsi" w:hAnsiTheme="minorHAnsi" w:cstheme="minorHAnsi"/>
                <w:sz w:val="22"/>
                <w:szCs w:val="22"/>
                <w:shd w:val="clear" w:color="auto" w:fill="FFFFFF"/>
              </w:rPr>
            </w:pPr>
          </w:p>
        </w:tc>
        <w:bookmarkEnd w:id="0"/>
      </w:tr>
      <w:tr w:rsidR="00041FB5" w:rsidRPr="004327D8" w14:paraId="5F7F844E"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4983B0E"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F1E5EA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Rozdzielczość druku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B21187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Minimum 1200x1200 </w:t>
            </w:r>
            <w:proofErr w:type="spellStart"/>
            <w:r w:rsidRPr="004327D8">
              <w:rPr>
                <w:rFonts w:asciiTheme="minorHAnsi" w:hAnsiTheme="minorHAnsi" w:cstheme="minorHAnsi"/>
                <w:sz w:val="22"/>
                <w:szCs w:val="22"/>
                <w:shd w:val="clear" w:color="auto" w:fill="FFFFFF"/>
              </w:rPr>
              <w:t>dpi</w:t>
            </w:r>
            <w:proofErr w:type="spellEnd"/>
          </w:p>
        </w:tc>
        <w:tc>
          <w:tcPr>
            <w:tcW w:w="4953" w:type="dxa"/>
            <w:tcBorders>
              <w:top w:val="single" w:sz="4" w:space="0" w:color="auto"/>
              <w:left w:val="single" w:sz="4" w:space="0" w:color="auto"/>
              <w:bottom w:val="single" w:sz="4" w:space="0" w:color="auto"/>
              <w:right w:val="single" w:sz="4" w:space="0" w:color="auto"/>
            </w:tcBorders>
          </w:tcPr>
          <w:p w14:paraId="1FB435C5"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6133D35E"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A0397F3"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E9298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Wbudowana pamięć</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9EB219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Minimum 4 GB, Dysk twardy min.64 GB</w:t>
            </w:r>
          </w:p>
        </w:tc>
        <w:tc>
          <w:tcPr>
            <w:tcW w:w="4953" w:type="dxa"/>
            <w:tcBorders>
              <w:top w:val="single" w:sz="4" w:space="0" w:color="auto"/>
              <w:left w:val="single" w:sz="4" w:space="0" w:color="auto"/>
              <w:bottom w:val="single" w:sz="4" w:space="0" w:color="auto"/>
              <w:right w:val="single" w:sz="4" w:space="0" w:color="auto"/>
            </w:tcBorders>
          </w:tcPr>
          <w:p w14:paraId="3C74A03B"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6C76C3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C40B87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9F21FC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Obsługiwane systemy operacyjne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8B9C7A5" w14:textId="34BCA7EE"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Windows 10 i 11, Windows Server 2016, 2019, Linux</w:t>
            </w:r>
          </w:p>
        </w:tc>
        <w:tc>
          <w:tcPr>
            <w:tcW w:w="4953" w:type="dxa"/>
            <w:tcBorders>
              <w:top w:val="single" w:sz="4" w:space="0" w:color="auto"/>
              <w:left w:val="single" w:sz="4" w:space="0" w:color="auto"/>
              <w:bottom w:val="single" w:sz="4" w:space="0" w:color="auto"/>
              <w:right w:val="single" w:sz="4" w:space="0" w:color="auto"/>
            </w:tcBorders>
          </w:tcPr>
          <w:p w14:paraId="6A2CE12D"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7FB74EB7"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B8E5C68"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F7BDBFE"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Pojemność podajników papieru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DB393CA"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Minimum 4 szuflady na papier A4 (w tym min. 3 podajniki obsługujące papier formatu A3), o pojemności 500 arkuszy 80g/m2 każda szuflada ,</w:t>
            </w:r>
          </w:p>
        </w:tc>
        <w:tc>
          <w:tcPr>
            <w:tcW w:w="4953" w:type="dxa"/>
            <w:tcBorders>
              <w:top w:val="single" w:sz="4" w:space="0" w:color="auto"/>
              <w:left w:val="single" w:sz="4" w:space="0" w:color="auto"/>
              <w:bottom w:val="single" w:sz="4" w:space="0" w:color="auto"/>
              <w:right w:val="single" w:sz="4" w:space="0" w:color="auto"/>
            </w:tcBorders>
          </w:tcPr>
          <w:p w14:paraId="5D39712A"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1155886A"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653C95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76059B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Uniwersalny podajnik papieru (podajnik ręczny)</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65F6B8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Podajnik ręczny na minimum 150 arkuszy 80 g/m2 formatu A5,A4, A3</w:t>
            </w:r>
          </w:p>
        </w:tc>
        <w:tc>
          <w:tcPr>
            <w:tcW w:w="4953" w:type="dxa"/>
            <w:tcBorders>
              <w:top w:val="single" w:sz="4" w:space="0" w:color="auto"/>
              <w:left w:val="single" w:sz="4" w:space="0" w:color="auto"/>
              <w:bottom w:val="single" w:sz="4" w:space="0" w:color="auto"/>
              <w:right w:val="single" w:sz="4" w:space="0" w:color="auto"/>
            </w:tcBorders>
          </w:tcPr>
          <w:p w14:paraId="25ADA31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FCE424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95EF7B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B510914" w14:textId="77777777" w:rsidR="00041FB5" w:rsidRPr="00AD3B77" w:rsidRDefault="00041FB5" w:rsidP="00C80ABE">
            <w:pPr>
              <w:rPr>
                <w:rFonts w:asciiTheme="minorHAnsi" w:hAnsiTheme="minorHAnsi" w:cstheme="minorHAnsi"/>
                <w:sz w:val="22"/>
                <w:szCs w:val="22"/>
                <w:shd w:val="clear" w:color="auto" w:fill="FFFFFF"/>
              </w:rPr>
            </w:pPr>
            <w:r w:rsidRPr="00AD3B77">
              <w:rPr>
                <w:rFonts w:asciiTheme="minorHAnsi" w:hAnsiTheme="minorHAnsi" w:cstheme="minorHAnsi"/>
                <w:sz w:val="22"/>
                <w:szCs w:val="22"/>
                <w:shd w:val="clear" w:color="auto" w:fill="FFFFFF"/>
              </w:rPr>
              <w:t>Pojemność odbiornika na papier</w:t>
            </w:r>
          </w:p>
        </w:tc>
        <w:tc>
          <w:tcPr>
            <w:tcW w:w="4953" w:type="dxa"/>
            <w:tcBorders>
              <w:top w:val="single" w:sz="4" w:space="0" w:color="auto"/>
              <w:left w:val="single" w:sz="4" w:space="0" w:color="auto"/>
              <w:bottom w:val="single" w:sz="4" w:space="0" w:color="auto"/>
              <w:right w:val="single" w:sz="4" w:space="0" w:color="auto"/>
            </w:tcBorders>
            <w:vAlign w:val="center"/>
            <w:hideMark/>
          </w:tcPr>
          <w:p w14:paraId="1ED644EB" w14:textId="38384EAD" w:rsidR="00041FB5" w:rsidRPr="00AD3B77" w:rsidRDefault="00AD3B77" w:rsidP="00C80ABE">
            <w:pPr>
              <w:rPr>
                <w:rFonts w:asciiTheme="minorHAnsi" w:hAnsiTheme="minorHAnsi" w:cstheme="minorHAnsi"/>
                <w:sz w:val="22"/>
                <w:szCs w:val="22"/>
                <w:shd w:val="clear" w:color="auto" w:fill="FFFFFF"/>
              </w:rPr>
            </w:pPr>
            <w:r w:rsidRPr="00AD3B77">
              <w:rPr>
                <w:rFonts w:asciiTheme="minorHAnsi" w:hAnsiTheme="minorHAnsi" w:cstheme="minorHAnsi"/>
                <w:sz w:val="22"/>
                <w:szCs w:val="22"/>
                <w:shd w:val="clear" w:color="auto" w:fill="FFFFFF"/>
              </w:rPr>
              <w:t xml:space="preserve">Minimum </w:t>
            </w:r>
            <w:r w:rsidR="007C50CB" w:rsidRPr="00AD3B77">
              <w:rPr>
                <w:rFonts w:asciiTheme="minorHAnsi" w:hAnsiTheme="minorHAnsi" w:cstheme="minorHAnsi"/>
                <w:sz w:val="22"/>
                <w:szCs w:val="22"/>
                <w:shd w:val="clear" w:color="auto" w:fill="FFFFFF"/>
              </w:rPr>
              <w:t>5</w:t>
            </w:r>
            <w:r w:rsidRPr="00AD3B77">
              <w:rPr>
                <w:rFonts w:asciiTheme="minorHAnsi" w:hAnsiTheme="minorHAnsi" w:cstheme="minorHAnsi"/>
                <w:sz w:val="22"/>
                <w:szCs w:val="22"/>
                <w:shd w:val="clear" w:color="auto" w:fill="FFFFFF"/>
              </w:rPr>
              <w:t>0</w:t>
            </w:r>
            <w:r w:rsidR="007C50CB" w:rsidRPr="00AD3B77">
              <w:rPr>
                <w:rFonts w:asciiTheme="minorHAnsi" w:hAnsiTheme="minorHAnsi" w:cstheme="minorHAnsi"/>
                <w:sz w:val="22"/>
                <w:szCs w:val="22"/>
                <w:shd w:val="clear" w:color="auto" w:fill="FFFFFF"/>
              </w:rPr>
              <w:t>0</w:t>
            </w:r>
            <w:r w:rsidR="00041FB5" w:rsidRPr="00AD3B77">
              <w:rPr>
                <w:rFonts w:asciiTheme="minorHAnsi" w:hAnsiTheme="minorHAnsi" w:cstheme="minorHAnsi"/>
                <w:sz w:val="22"/>
                <w:szCs w:val="22"/>
                <w:shd w:val="clear" w:color="auto" w:fill="FFFFFF"/>
              </w:rPr>
              <w:t xml:space="preserve"> arkuszy</w:t>
            </w:r>
          </w:p>
        </w:tc>
        <w:tc>
          <w:tcPr>
            <w:tcW w:w="4953" w:type="dxa"/>
            <w:tcBorders>
              <w:top w:val="single" w:sz="4" w:space="0" w:color="auto"/>
              <w:left w:val="single" w:sz="4" w:space="0" w:color="auto"/>
              <w:bottom w:val="single" w:sz="4" w:space="0" w:color="auto"/>
              <w:right w:val="single" w:sz="4" w:space="0" w:color="auto"/>
            </w:tcBorders>
          </w:tcPr>
          <w:p w14:paraId="1D1EC09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217A0F2"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66D29D0D"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8DFD91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Gramatura papieru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7E97E0E7"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Przynajmniej w zakresie 60-300 g m2</w:t>
            </w:r>
          </w:p>
        </w:tc>
        <w:tc>
          <w:tcPr>
            <w:tcW w:w="4953" w:type="dxa"/>
            <w:tcBorders>
              <w:top w:val="single" w:sz="4" w:space="0" w:color="auto"/>
              <w:left w:val="single" w:sz="4" w:space="0" w:color="auto"/>
              <w:bottom w:val="single" w:sz="4" w:space="0" w:color="auto"/>
              <w:right w:val="single" w:sz="4" w:space="0" w:color="auto"/>
            </w:tcBorders>
          </w:tcPr>
          <w:p w14:paraId="239BFBCD"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71FC47C"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F86239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810B3E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Obsługiwane rozmiary nośników</w:t>
            </w:r>
          </w:p>
        </w:tc>
        <w:tc>
          <w:tcPr>
            <w:tcW w:w="4953" w:type="dxa"/>
            <w:tcBorders>
              <w:top w:val="single" w:sz="4" w:space="0" w:color="auto"/>
              <w:left w:val="single" w:sz="4" w:space="0" w:color="auto"/>
              <w:bottom w:val="single" w:sz="4" w:space="0" w:color="auto"/>
              <w:right w:val="single" w:sz="4" w:space="0" w:color="auto"/>
            </w:tcBorders>
            <w:vAlign w:val="center"/>
            <w:hideMark/>
          </w:tcPr>
          <w:p w14:paraId="63D32A9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A3,A4,A5,A6,B5,C5,DL</w:t>
            </w:r>
          </w:p>
        </w:tc>
        <w:tc>
          <w:tcPr>
            <w:tcW w:w="4953" w:type="dxa"/>
            <w:tcBorders>
              <w:top w:val="single" w:sz="4" w:space="0" w:color="auto"/>
              <w:left w:val="single" w:sz="4" w:space="0" w:color="auto"/>
              <w:bottom w:val="single" w:sz="4" w:space="0" w:color="auto"/>
              <w:right w:val="single" w:sz="4" w:space="0" w:color="auto"/>
            </w:tcBorders>
          </w:tcPr>
          <w:p w14:paraId="3714E19B"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45BA51F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8C1A655"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2" w:name="_Hlk161352460"/>
          </w:p>
        </w:tc>
        <w:tc>
          <w:tcPr>
            <w:tcW w:w="3709" w:type="dxa"/>
            <w:tcBorders>
              <w:top w:val="single" w:sz="4" w:space="0" w:color="auto"/>
              <w:left w:val="single" w:sz="4" w:space="0" w:color="auto"/>
              <w:bottom w:val="single" w:sz="4" w:space="0" w:color="auto"/>
              <w:right w:val="single" w:sz="4" w:space="0" w:color="auto"/>
            </w:tcBorders>
            <w:vAlign w:val="center"/>
            <w:hideMark/>
          </w:tcPr>
          <w:p w14:paraId="1816EA3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Obsługiwane rodzaje nośników z gwarancja jakości wydruku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2230F13" w14:textId="77777777" w:rsidR="00041FB5" w:rsidRPr="004327D8" w:rsidRDefault="00041FB5" w:rsidP="00C80ABE">
            <w:pPr>
              <w:rPr>
                <w:rFonts w:asciiTheme="minorHAnsi" w:hAnsiTheme="minorHAnsi" w:cstheme="minorHAnsi"/>
                <w:strike/>
                <w:sz w:val="22"/>
                <w:szCs w:val="22"/>
                <w:shd w:val="clear" w:color="auto" w:fill="FFFFFF"/>
              </w:rPr>
            </w:pPr>
            <w:r w:rsidRPr="004327D8">
              <w:rPr>
                <w:rFonts w:asciiTheme="minorHAnsi" w:hAnsiTheme="minorHAnsi" w:cstheme="minorHAnsi"/>
                <w:sz w:val="22"/>
                <w:szCs w:val="22"/>
                <w:shd w:val="clear" w:color="auto" w:fill="FFFFFF"/>
              </w:rPr>
              <w:t>Karton, koperta, etykiety papierowe, papier</w:t>
            </w:r>
          </w:p>
        </w:tc>
        <w:tc>
          <w:tcPr>
            <w:tcW w:w="4953" w:type="dxa"/>
            <w:tcBorders>
              <w:top w:val="single" w:sz="4" w:space="0" w:color="auto"/>
              <w:left w:val="single" w:sz="4" w:space="0" w:color="auto"/>
              <w:bottom w:val="single" w:sz="4" w:space="0" w:color="auto"/>
              <w:right w:val="single" w:sz="4" w:space="0" w:color="auto"/>
            </w:tcBorders>
          </w:tcPr>
          <w:p w14:paraId="56062B5C" w14:textId="77777777" w:rsidR="00041FB5" w:rsidRPr="004327D8" w:rsidRDefault="00041FB5" w:rsidP="00C80ABE">
            <w:pPr>
              <w:rPr>
                <w:rFonts w:asciiTheme="minorHAnsi" w:hAnsiTheme="minorHAnsi" w:cstheme="minorHAnsi"/>
                <w:sz w:val="22"/>
                <w:szCs w:val="22"/>
                <w:shd w:val="clear" w:color="auto" w:fill="FFFFFF"/>
              </w:rPr>
            </w:pPr>
          </w:p>
        </w:tc>
        <w:bookmarkEnd w:id="2"/>
      </w:tr>
      <w:tr w:rsidR="00041FB5" w:rsidRPr="004327D8" w14:paraId="23E16363"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7E87ADB"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CBDE78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Funkcja wydruku zabezpieczonego</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C67A97E"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Opcja odbioru wydruku po czasie zabezpieczonego przez użytkownika kodem dostępowym lub hasłem</w:t>
            </w:r>
          </w:p>
        </w:tc>
        <w:tc>
          <w:tcPr>
            <w:tcW w:w="4953" w:type="dxa"/>
            <w:tcBorders>
              <w:top w:val="single" w:sz="4" w:space="0" w:color="auto"/>
              <w:left w:val="single" w:sz="4" w:space="0" w:color="auto"/>
              <w:bottom w:val="single" w:sz="4" w:space="0" w:color="auto"/>
              <w:right w:val="single" w:sz="4" w:space="0" w:color="auto"/>
            </w:tcBorders>
          </w:tcPr>
          <w:p w14:paraId="1FDE07E3"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27D7F47B"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8AE913A"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C0623C0"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Interfejsy standardowe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12967A1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USB2.0, Ethernet 10/100/1000 Base TX lub 10/100/1000 Base T</w:t>
            </w:r>
          </w:p>
        </w:tc>
        <w:tc>
          <w:tcPr>
            <w:tcW w:w="4953" w:type="dxa"/>
            <w:tcBorders>
              <w:top w:val="single" w:sz="4" w:space="0" w:color="auto"/>
              <w:left w:val="single" w:sz="4" w:space="0" w:color="auto"/>
              <w:bottom w:val="single" w:sz="4" w:space="0" w:color="auto"/>
              <w:right w:val="single" w:sz="4" w:space="0" w:color="auto"/>
            </w:tcBorders>
          </w:tcPr>
          <w:p w14:paraId="31D7334E"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3598CE8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2CACE8E"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3" w:name="_Hlk63017196"/>
          </w:p>
        </w:tc>
        <w:tc>
          <w:tcPr>
            <w:tcW w:w="3709" w:type="dxa"/>
            <w:tcBorders>
              <w:top w:val="single" w:sz="4" w:space="0" w:color="auto"/>
              <w:left w:val="single" w:sz="4" w:space="0" w:color="auto"/>
              <w:bottom w:val="single" w:sz="4" w:space="0" w:color="auto"/>
              <w:right w:val="single" w:sz="4" w:space="0" w:color="auto"/>
            </w:tcBorders>
            <w:vAlign w:val="center"/>
            <w:hideMark/>
          </w:tcPr>
          <w:p w14:paraId="5962D61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Język opisu strony (emulacje)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3FBBBBD2"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PCL5c lub PCL5e, PCL6, </w:t>
            </w:r>
            <w:proofErr w:type="spellStart"/>
            <w:r w:rsidRPr="004327D8">
              <w:rPr>
                <w:rFonts w:asciiTheme="minorHAnsi" w:hAnsiTheme="minorHAnsi" w:cstheme="minorHAnsi"/>
                <w:sz w:val="22"/>
                <w:szCs w:val="22"/>
                <w:shd w:val="clear" w:color="auto" w:fill="FFFFFF"/>
              </w:rPr>
              <w:t>PostScript</w:t>
            </w:r>
            <w:proofErr w:type="spellEnd"/>
            <w:r w:rsidRPr="004327D8">
              <w:rPr>
                <w:rFonts w:asciiTheme="minorHAnsi" w:hAnsiTheme="minorHAnsi" w:cstheme="minorHAnsi"/>
                <w:sz w:val="22"/>
                <w:szCs w:val="22"/>
                <w:shd w:val="clear" w:color="auto" w:fill="FFFFFF"/>
              </w:rPr>
              <w:t xml:space="preserve"> 3, min. PDF 1.4</w:t>
            </w:r>
          </w:p>
        </w:tc>
        <w:tc>
          <w:tcPr>
            <w:tcW w:w="4953" w:type="dxa"/>
            <w:tcBorders>
              <w:top w:val="single" w:sz="4" w:space="0" w:color="auto"/>
              <w:left w:val="single" w:sz="4" w:space="0" w:color="auto"/>
              <w:bottom w:val="single" w:sz="4" w:space="0" w:color="auto"/>
              <w:right w:val="single" w:sz="4" w:space="0" w:color="auto"/>
            </w:tcBorders>
          </w:tcPr>
          <w:p w14:paraId="2021391D" w14:textId="77777777" w:rsidR="00041FB5" w:rsidRPr="004327D8" w:rsidRDefault="00041FB5" w:rsidP="00C80ABE">
            <w:pPr>
              <w:rPr>
                <w:rFonts w:asciiTheme="minorHAnsi" w:hAnsiTheme="minorHAnsi" w:cstheme="minorHAnsi"/>
                <w:sz w:val="22"/>
                <w:szCs w:val="22"/>
                <w:shd w:val="clear" w:color="auto" w:fill="FFFFFF"/>
              </w:rPr>
            </w:pPr>
          </w:p>
        </w:tc>
        <w:bookmarkEnd w:id="3"/>
      </w:tr>
      <w:tr w:rsidR="00041FB5" w:rsidRPr="004327D8" w14:paraId="268D85D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236CA7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B02C38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Zabezpieczenie danych na dysku</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414BD2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 3-krotne nadpisywanie dysku (nie dotyczy dysku SSD) i szyfrowanie minimum AES256 </w:t>
            </w:r>
          </w:p>
          <w:p w14:paraId="6AA98590" w14:textId="77777777" w:rsidR="00041FB5" w:rsidRPr="004327D8" w:rsidRDefault="00041FB5" w:rsidP="00C80ABE">
            <w:pPr>
              <w:spacing w:line="276" w:lineRule="auto"/>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 Hasło administratora do dostępu do danych konfiguracyjnych urządzenia, </w:t>
            </w:r>
          </w:p>
          <w:p w14:paraId="0475E3F2" w14:textId="77777777" w:rsidR="00041FB5" w:rsidRPr="004327D8" w:rsidRDefault="00041FB5" w:rsidP="00C80ABE">
            <w:pPr>
              <w:spacing w:line="276" w:lineRule="auto"/>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w:t>
            </w:r>
            <w:r w:rsidRPr="004327D8">
              <w:rPr>
                <w:rFonts w:asciiTheme="minorHAnsi" w:hAnsiTheme="minorHAnsi" w:cstheme="minorHAnsi"/>
                <w:sz w:val="22"/>
                <w:szCs w:val="22"/>
              </w:rPr>
              <w:t>Urządzenie wyposażone w funkcję zgłaszania usterek bezpośrednio na panelu dotykowym urządzenia poprzez wybór z listy zdefiniowanych opisów awarii wraz z możliwością dołączenia kopii strony, której awaria dotyczy. Zgłoszenie powinno być wysłane na wskazany adres e-mail i powinno zawierać co najmniej następujące informacje: nazwa urządzenia, numer seryjny, stan licznika, opis usterki, wskazanie funkcji urządzenia, której dotyczy problem, imię i nazwisko osoby zgłaszającej awarie, numer telefonu, adres e-mail.</w:t>
            </w:r>
          </w:p>
        </w:tc>
        <w:tc>
          <w:tcPr>
            <w:tcW w:w="4953" w:type="dxa"/>
            <w:tcBorders>
              <w:top w:val="single" w:sz="4" w:space="0" w:color="auto"/>
              <w:left w:val="single" w:sz="4" w:space="0" w:color="auto"/>
              <w:bottom w:val="single" w:sz="4" w:space="0" w:color="auto"/>
              <w:right w:val="single" w:sz="4" w:space="0" w:color="auto"/>
            </w:tcBorders>
          </w:tcPr>
          <w:p w14:paraId="39B66D57"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7296DB8"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E5342E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B3B20B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Druk dwustronny</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662E32D"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Automatyczny</w:t>
            </w:r>
          </w:p>
        </w:tc>
        <w:tc>
          <w:tcPr>
            <w:tcW w:w="4953" w:type="dxa"/>
            <w:tcBorders>
              <w:top w:val="single" w:sz="4" w:space="0" w:color="auto"/>
              <w:left w:val="single" w:sz="4" w:space="0" w:color="auto"/>
              <w:bottom w:val="single" w:sz="4" w:space="0" w:color="auto"/>
              <w:right w:val="single" w:sz="4" w:space="0" w:color="auto"/>
            </w:tcBorders>
          </w:tcPr>
          <w:p w14:paraId="3AB1EEF8"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72F954C"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6B630C93"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1E65059"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Podajnik dokumentów skanera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BA5445F"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Minimum 300 arkuszy </w:t>
            </w:r>
            <w:r w:rsidRPr="004327D8">
              <w:rPr>
                <w:rFonts w:asciiTheme="minorHAnsi" w:hAnsiTheme="minorHAnsi" w:cstheme="minorHAnsi"/>
                <w:sz w:val="22"/>
                <w:szCs w:val="22"/>
              </w:rPr>
              <w:t>80g/m2</w:t>
            </w:r>
            <w:r w:rsidRPr="004327D8">
              <w:rPr>
                <w:rFonts w:asciiTheme="minorHAnsi" w:hAnsiTheme="minorHAnsi" w:cstheme="minorHAnsi"/>
                <w:sz w:val="22"/>
                <w:szCs w:val="22"/>
                <w:shd w:val="clear" w:color="auto" w:fill="FFFFFF"/>
              </w:rPr>
              <w:t>, jednoprzebiegowy (dwa skanery )</w:t>
            </w:r>
          </w:p>
        </w:tc>
        <w:tc>
          <w:tcPr>
            <w:tcW w:w="4953" w:type="dxa"/>
            <w:tcBorders>
              <w:top w:val="single" w:sz="4" w:space="0" w:color="auto"/>
              <w:left w:val="single" w:sz="4" w:space="0" w:color="auto"/>
              <w:bottom w:val="single" w:sz="4" w:space="0" w:color="auto"/>
              <w:right w:val="single" w:sz="4" w:space="0" w:color="auto"/>
            </w:tcBorders>
          </w:tcPr>
          <w:p w14:paraId="5E3CA26A"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5AB9D8B5"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77F67D0"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DBE8348"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Skanowane kolorowe dwustronne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0BF5080"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Automatyczne</w:t>
            </w:r>
          </w:p>
        </w:tc>
        <w:tc>
          <w:tcPr>
            <w:tcW w:w="4953" w:type="dxa"/>
            <w:tcBorders>
              <w:top w:val="single" w:sz="4" w:space="0" w:color="auto"/>
              <w:left w:val="single" w:sz="4" w:space="0" w:color="auto"/>
              <w:bottom w:val="single" w:sz="4" w:space="0" w:color="auto"/>
              <w:right w:val="single" w:sz="4" w:space="0" w:color="auto"/>
            </w:tcBorders>
          </w:tcPr>
          <w:p w14:paraId="66801531"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09E7A943"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6BB84C7"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2E184CA"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Szybkość skanowania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0AFD93B"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prędkość skanowania minimum 270 obrazów kolor i mono na minutę</w:t>
            </w:r>
          </w:p>
        </w:tc>
        <w:tc>
          <w:tcPr>
            <w:tcW w:w="4953" w:type="dxa"/>
            <w:tcBorders>
              <w:top w:val="single" w:sz="4" w:space="0" w:color="auto"/>
              <w:left w:val="single" w:sz="4" w:space="0" w:color="auto"/>
              <w:bottom w:val="single" w:sz="4" w:space="0" w:color="auto"/>
              <w:right w:val="single" w:sz="4" w:space="0" w:color="auto"/>
            </w:tcBorders>
          </w:tcPr>
          <w:p w14:paraId="152D677B"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7D0DC1E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7551F12"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795C41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Formaty skanowania</w:t>
            </w:r>
          </w:p>
        </w:tc>
        <w:tc>
          <w:tcPr>
            <w:tcW w:w="4953" w:type="dxa"/>
            <w:tcBorders>
              <w:top w:val="single" w:sz="4" w:space="0" w:color="auto"/>
              <w:left w:val="single" w:sz="4" w:space="0" w:color="auto"/>
              <w:bottom w:val="single" w:sz="4" w:space="0" w:color="auto"/>
              <w:right w:val="single" w:sz="4" w:space="0" w:color="auto"/>
            </w:tcBorders>
            <w:vAlign w:val="center"/>
            <w:hideMark/>
          </w:tcPr>
          <w:p w14:paraId="078F817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JPEG, TIFF, PDF, kompaktowy PDF </w:t>
            </w:r>
            <w:r w:rsidRPr="004327D8">
              <w:rPr>
                <w:rFonts w:asciiTheme="minorHAnsi" w:hAnsiTheme="minorHAnsi" w:cstheme="minorHAnsi"/>
                <w:sz w:val="22"/>
                <w:szCs w:val="22"/>
              </w:rPr>
              <w:t xml:space="preserve">lub format PDF z kompresją, </w:t>
            </w:r>
            <w:r w:rsidRPr="004327D8">
              <w:rPr>
                <w:rFonts w:asciiTheme="minorHAnsi" w:hAnsiTheme="minorHAnsi" w:cstheme="minorHAnsi"/>
                <w:sz w:val="22"/>
                <w:szCs w:val="22"/>
                <w:shd w:val="clear" w:color="auto" w:fill="FFFFFF"/>
              </w:rPr>
              <w:t>szyfrowany PDF</w:t>
            </w:r>
          </w:p>
        </w:tc>
        <w:tc>
          <w:tcPr>
            <w:tcW w:w="4953" w:type="dxa"/>
            <w:tcBorders>
              <w:top w:val="single" w:sz="4" w:space="0" w:color="auto"/>
              <w:left w:val="single" w:sz="4" w:space="0" w:color="auto"/>
              <w:bottom w:val="single" w:sz="4" w:space="0" w:color="auto"/>
              <w:right w:val="single" w:sz="4" w:space="0" w:color="auto"/>
            </w:tcBorders>
          </w:tcPr>
          <w:p w14:paraId="2765878C"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43297CF5"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3D39B2D"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7F4B6EF"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Skanowanie do lokalizacji</w:t>
            </w:r>
          </w:p>
        </w:tc>
        <w:tc>
          <w:tcPr>
            <w:tcW w:w="4953" w:type="dxa"/>
            <w:tcBorders>
              <w:top w:val="single" w:sz="4" w:space="0" w:color="auto"/>
              <w:left w:val="single" w:sz="4" w:space="0" w:color="auto"/>
              <w:bottom w:val="single" w:sz="4" w:space="0" w:color="auto"/>
              <w:right w:val="single" w:sz="4" w:space="0" w:color="auto"/>
            </w:tcBorders>
            <w:vAlign w:val="center"/>
            <w:hideMark/>
          </w:tcPr>
          <w:p w14:paraId="421AC165"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Email, pamięć USB, FTP, SMB</w:t>
            </w:r>
          </w:p>
        </w:tc>
        <w:tc>
          <w:tcPr>
            <w:tcW w:w="4953" w:type="dxa"/>
            <w:tcBorders>
              <w:top w:val="single" w:sz="4" w:space="0" w:color="auto"/>
              <w:left w:val="single" w:sz="4" w:space="0" w:color="auto"/>
              <w:bottom w:val="single" w:sz="4" w:space="0" w:color="auto"/>
              <w:right w:val="single" w:sz="4" w:space="0" w:color="auto"/>
            </w:tcBorders>
          </w:tcPr>
          <w:p w14:paraId="177A1FFA"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281E93D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29AB934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4" w:name="_Hlk162472972"/>
          </w:p>
        </w:tc>
        <w:tc>
          <w:tcPr>
            <w:tcW w:w="3709" w:type="dxa"/>
            <w:tcBorders>
              <w:top w:val="single" w:sz="4" w:space="0" w:color="auto"/>
              <w:left w:val="single" w:sz="4" w:space="0" w:color="auto"/>
              <w:bottom w:val="single" w:sz="4" w:space="0" w:color="auto"/>
              <w:right w:val="single" w:sz="4" w:space="0" w:color="auto"/>
            </w:tcBorders>
            <w:vAlign w:val="center"/>
            <w:hideMark/>
          </w:tcPr>
          <w:p w14:paraId="363CECB2"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Panel obsługi dotykowy, kolorowy LCD</w:t>
            </w:r>
          </w:p>
        </w:tc>
        <w:tc>
          <w:tcPr>
            <w:tcW w:w="4953" w:type="dxa"/>
            <w:tcBorders>
              <w:top w:val="single" w:sz="4" w:space="0" w:color="auto"/>
              <w:left w:val="single" w:sz="4" w:space="0" w:color="auto"/>
              <w:bottom w:val="single" w:sz="4" w:space="0" w:color="auto"/>
              <w:right w:val="single" w:sz="4" w:space="0" w:color="auto"/>
            </w:tcBorders>
            <w:vAlign w:val="center"/>
            <w:hideMark/>
          </w:tcPr>
          <w:p w14:paraId="5A513876"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Minimum </w:t>
            </w:r>
            <w:r w:rsidRPr="004327D8">
              <w:rPr>
                <w:rFonts w:asciiTheme="minorHAnsi" w:hAnsiTheme="minorHAnsi" w:cstheme="minorHAnsi"/>
                <w:bCs/>
                <w:sz w:val="22"/>
                <w:szCs w:val="22"/>
                <w:shd w:val="clear" w:color="auto" w:fill="FFFFFF"/>
              </w:rPr>
              <w:t>10</w:t>
            </w:r>
            <w:r w:rsidRPr="004327D8">
              <w:rPr>
                <w:rFonts w:asciiTheme="minorHAnsi" w:hAnsiTheme="minorHAnsi" w:cstheme="minorHAnsi"/>
                <w:sz w:val="22"/>
                <w:szCs w:val="22"/>
                <w:shd w:val="clear" w:color="auto" w:fill="FFFFFF"/>
              </w:rPr>
              <w:t>” cali , możliwość personalizacji, interfejs użytkownika w języku polskim</w:t>
            </w:r>
          </w:p>
        </w:tc>
        <w:tc>
          <w:tcPr>
            <w:tcW w:w="4953" w:type="dxa"/>
            <w:tcBorders>
              <w:top w:val="single" w:sz="4" w:space="0" w:color="auto"/>
              <w:left w:val="single" w:sz="4" w:space="0" w:color="auto"/>
              <w:bottom w:val="single" w:sz="4" w:space="0" w:color="auto"/>
              <w:right w:val="single" w:sz="4" w:space="0" w:color="auto"/>
            </w:tcBorders>
          </w:tcPr>
          <w:p w14:paraId="78EFF1DD" w14:textId="77777777" w:rsidR="00041FB5" w:rsidRPr="004327D8" w:rsidRDefault="00041FB5" w:rsidP="00C80ABE">
            <w:pPr>
              <w:rPr>
                <w:rFonts w:asciiTheme="minorHAnsi" w:hAnsiTheme="minorHAnsi" w:cstheme="minorHAnsi"/>
                <w:sz w:val="22"/>
                <w:szCs w:val="22"/>
                <w:shd w:val="clear" w:color="auto" w:fill="FFFFFF"/>
              </w:rPr>
            </w:pPr>
          </w:p>
        </w:tc>
        <w:bookmarkEnd w:id="4"/>
      </w:tr>
      <w:tr w:rsidR="00041FB5" w:rsidRPr="004327D8" w14:paraId="7C0CC4A8"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38195506"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EDFA571"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Zasilanie</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4DAA6DC"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Zasilanie z sieci 230 V</w:t>
            </w:r>
          </w:p>
        </w:tc>
        <w:tc>
          <w:tcPr>
            <w:tcW w:w="4953" w:type="dxa"/>
            <w:tcBorders>
              <w:top w:val="single" w:sz="4" w:space="0" w:color="auto"/>
              <w:left w:val="single" w:sz="4" w:space="0" w:color="auto"/>
              <w:bottom w:val="single" w:sz="4" w:space="0" w:color="auto"/>
              <w:right w:val="single" w:sz="4" w:space="0" w:color="auto"/>
            </w:tcBorders>
          </w:tcPr>
          <w:p w14:paraId="73401259" w14:textId="77777777" w:rsidR="00041FB5" w:rsidRPr="004327D8" w:rsidRDefault="00041FB5" w:rsidP="00C80ABE">
            <w:pPr>
              <w:rPr>
                <w:rFonts w:asciiTheme="minorHAnsi" w:hAnsiTheme="minorHAnsi" w:cstheme="minorHAnsi"/>
                <w:sz w:val="22"/>
                <w:szCs w:val="22"/>
                <w:shd w:val="clear" w:color="auto" w:fill="FFFFFF"/>
              </w:rPr>
            </w:pPr>
          </w:p>
        </w:tc>
      </w:tr>
      <w:tr w:rsidR="00041FB5" w:rsidRPr="004327D8" w14:paraId="420498CF"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10E169A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bookmarkStart w:id="5" w:name="_Hlk162480913"/>
          </w:p>
        </w:tc>
        <w:tc>
          <w:tcPr>
            <w:tcW w:w="3709" w:type="dxa"/>
            <w:tcBorders>
              <w:top w:val="single" w:sz="4" w:space="0" w:color="auto"/>
              <w:left w:val="single" w:sz="4" w:space="0" w:color="auto"/>
              <w:bottom w:val="single" w:sz="4" w:space="0" w:color="auto"/>
              <w:right w:val="single" w:sz="4" w:space="0" w:color="auto"/>
            </w:tcBorders>
            <w:vAlign w:val="center"/>
          </w:tcPr>
          <w:p w14:paraId="329DFE0F"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Wydajność materiałów eksploatacyjnych dostarczonych wraz z urządzeniem*: </w:t>
            </w:r>
          </w:p>
          <w:p w14:paraId="7228649B" w14:textId="77777777" w:rsidR="00041FB5" w:rsidRPr="004327D8" w:rsidRDefault="00041FB5" w:rsidP="00C80ABE">
            <w:pPr>
              <w:rPr>
                <w:rFonts w:asciiTheme="minorHAnsi" w:hAnsiTheme="minorHAnsi" w:cstheme="minorHAnsi"/>
                <w:sz w:val="22"/>
                <w:szCs w:val="22"/>
                <w:shd w:val="clear" w:color="auto" w:fill="FFFFFF"/>
              </w:rPr>
            </w:pPr>
          </w:p>
        </w:tc>
        <w:tc>
          <w:tcPr>
            <w:tcW w:w="4953" w:type="dxa"/>
            <w:tcBorders>
              <w:top w:val="single" w:sz="4" w:space="0" w:color="auto"/>
              <w:left w:val="single" w:sz="4" w:space="0" w:color="auto"/>
              <w:bottom w:val="single" w:sz="4" w:space="0" w:color="auto"/>
              <w:right w:val="single" w:sz="4" w:space="0" w:color="auto"/>
            </w:tcBorders>
            <w:vAlign w:val="center"/>
            <w:hideMark/>
          </w:tcPr>
          <w:p w14:paraId="12A88260" w14:textId="7489A3FB" w:rsidR="00041FB5"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b/>
                <w:bCs/>
                <w:sz w:val="22"/>
                <w:szCs w:val="22"/>
              </w:rPr>
              <w:t>Tonery:</w:t>
            </w:r>
            <w:r w:rsidRPr="004327D8">
              <w:rPr>
                <w:rFonts w:asciiTheme="minorHAnsi" w:hAnsiTheme="minorHAnsi" w:cstheme="minorHAnsi"/>
                <w:sz w:val="22"/>
                <w:szCs w:val="22"/>
              </w:rPr>
              <w:t xml:space="preserve"> w ilości, która zapewni wydrukowanie minimum 20 000 stron kolorowych A4 (przy 5% pokryciu) </w:t>
            </w:r>
            <w:r w:rsidRPr="004327D8">
              <w:rPr>
                <w:rFonts w:asciiTheme="minorHAnsi" w:hAnsiTheme="minorHAnsi" w:cstheme="minorHAnsi"/>
                <w:sz w:val="22"/>
                <w:szCs w:val="22"/>
                <w:shd w:val="clear" w:color="auto" w:fill="FFFFFF"/>
              </w:rPr>
              <w:t>zgodnie z normą ISO/IEC 19798 lub równoważną</w:t>
            </w:r>
            <w:r w:rsidR="00B453CB">
              <w:rPr>
                <w:rFonts w:asciiTheme="minorHAnsi" w:hAnsiTheme="minorHAnsi" w:cstheme="minorHAnsi"/>
                <w:sz w:val="22"/>
                <w:szCs w:val="22"/>
                <w:shd w:val="clear" w:color="auto" w:fill="FFFFFF"/>
              </w:rPr>
              <w:t>.</w:t>
            </w:r>
          </w:p>
          <w:p w14:paraId="391DD855" w14:textId="34D350E6" w:rsidR="00B453CB" w:rsidRPr="00B453CB" w:rsidRDefault="00B453CB" w:rsidP="00C80ABE">
            <w:pPr>
              <w:rPr>
                <w:rFonts w:asciiTheme="minorHAnsi" w:hAnsiTheme="minorHAnsi" w:cstheme="minorHAnsi"/>
                <w:b/>
                <w:bCs/>
                <w:color w:val="EE0000"/>
                <w:sz w:val="22"/>
                <w:szCs w:val="22"/>
              </w:rPr>
            </w:pPr>
            <w:r w:rsidRPr="008D5D88">
              <w:rPr>
                <w:rFonts w:asciiTheme="minorHAnsi" w:hAnsiTheme="minorHAnsi" w:cstheme="minorHAnsi"/>
                <w:b/>
                <w:bCs/>
                <w:sz w:val="22"/>
                <w:szCs w:val="22"/>
              </w:rPr>
              <w:t>Oraz po 2 dodatkowe komplety tonerów do każdego urządzenia</w:t>
            </w:r>
            <w:r w:rsidRPr="00FF3E93">
              <w:rPr>
                <w:rFonts w:asciiTheme="minorHAnsi" w:hAnsiTheme="minorHAnsi" w:cstheme="minorHAnsi"/>
                <w:b/>
                <w:bCs/>
                <w:color w:val="EE0000"/>
                <w:sz w:val="22"/>
                <w:szCs w:val="22"/>
              </w:rPr>
              <w:t>.</w:t>
            </w:r>
          </w:p>
          <w:p w14:paraId="659E5E49"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b/>
                <w:bCs/>
                <w:sz w:val="22"/>
                <w:szCs w:val="22"/>
              </w:rPr>
              <w:t>Bębny:</w:t>
            </w:r>
            <w:r w:rsidRPr="004327D8">
              <w:rPr>
                <w:rFonts w:asciiTheme="minorHAnsi" w:hAnsiTheme="minorHAnsi" w:cstheme="minorHAnsi"/>
                <w:sz w:val="22"/>
                <w:szCs w:val="22"/>
              </w:rPr>
              <w:t xml:space="preserve"> w ilości, która zapewni wydrukowanie minimum 500 000 stron kolorowych A4. </w:t>
            </w:r>
          </w:p>
          <w:p w14:paraId="07940651"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W cenie urządzenia Wykonawca zapewni komplet materiałów eksploatacyjnych niezbędnych do zapewnienia prawidłowego drukowania, na który składa się odpowiednio do wymogów producenta urządzenia m.in. toner, bęben, pojemnik na zużyty toner lub inny materiał eksploatacyjny. </w:t>
            </w:r>
          </w:p>
          <w:p w14:paraId="54C30533"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Materiały powinny być oryginalne, markowane przez producenta urządzenia pełnowartościowe, nowe a ich użycie nie może powodować utraty gwarancji. </w:t>
            </w:r>
          </w:p>
        </w:tc>
        <w:tc>
          <w:tcPr>
            <w:tcW w:w="4953" w:type="dxa"/>
            <w:tcBorders>
              <w:top w:val="single" w:sz="4" w:space="0" w:color="auto"/>
              <w:left w:val="single" w:sz="4" w:space="0" w:color="auto"/>
              <w:bottom w:val="single" w:sz="4" w:space="0" w:color="auto"/>
              <w:right w:val="single" w:sz="4" w:space="0" w:color="auto"/>
            </w:tcBorders>
          </w:tcPr>
          <w:p w14:paraId="58AB6312" w14:textId="77777777" w:rsidR="00041FB5" w:rsidRPr="004327D8" w:rsidRDefault="00041FB5" w:rsidP="00C80ABE">
            <w:pPr>
              <w:rPr>
                <w:rFonts w:asciiTheme="minorHAnsi" w:hAnsiTheme="minorHAnsi" w:cstheme="minorHAnsi"/>
                <w:b/>
                <w:bCs/>
                <w:sz w:val="22"/>
                <w:szCs w:val="22"/>
              </w:rPr>
            </w:pPr>
          </w:p>
        </w:tc>
        <w:bookmarkEnd w:id="5"/>
      </w:tr>
      <w:tr w:rsidR="00041FB5" w:rsidRPr="004327D8" w14:paraId="5D27B060"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5670CEC"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D679DC4" w14:textId="77777777" w:rsidR="00041FB5" w:rsidRPr="004327D8" w:rsidRDefault="00041FB5" w:rsidP="00C80ABE">
            <w:pPr>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Dodatkowo</w:t>
            </w:r>
          </w:p>
        </w:tc>
        <w:tc>
          <w:tcPr>
            <w:tcW w:w="4953" w:type="dxa"/>
            <w:tcBorders>
              <w:top w:val="single" w:sz="4" w:space="0" w:color="auto"/>
              <w:left w:val="single" w:sz="4" w:space="0" w:color="auto"/>
              <w:bottom w:val="single" w:sz="4" w:space="0" w:color="auto"/>
              <w:right w:val="single" w:sz="4" w:space="0" w:color="auto"/>
            </w:tcBorders>
            <w:vAlign w:val="center"/>
            <w:hideMark/>
          </w:tcPr>
          <w:p w14:paraId="2B1C2E7D"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Dokumentacja w języku polskim.</w:t>
            </w:r>
          </w:p>
          <w:p w14:paraId="7330336B"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Płyta ze sterownikami.</w:t>
            </w:r>
          </w:p>
          <w:p w14:paraId="1B31910D"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Do każdego urządzenia należy dołączyć: kable USB (co najmniej 2 metry).</w:t>
            </w:r>
          </w:p>
          <w:p w14:paraId="579658E4"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Kabel RJ 45, obustronni zakończony o długości minimum 5 metrów.</w:t>
            </w:r>
          </w:p>
          <w:p w14:paraId="3DDD135F" w14:textId="77777777" w:rsidR="00041FB5" w:rsidRPr="004327D8"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Kabel sieciowy.</w:t>
            </w:r>
          </w:p>
          <w:p w14:paraId="2E4B2D83" w14:textId="77777777" w:rsidR="00041FB5" w:rsidRDefault="00041FB5" w:rsidP="00C80ABE">
            <w:pPr>
              <w:adjustRightInd w:val="0"/>
              <w:rPr>
                <w:rFonts w:asciiTheme="minorHAnsi" w:hAnsiTheme="minorHAnsi" w:cstheme="minorHAnsi"/>
                <w:sz w:val="22"/>
                <w:szCs w:val="22"/>
                <w:shd w:val="clear" w:color="auto" w:fill="FFFFFF"/>
              </w:rPr>
            </w:pPr>
            <w:r w:rsidRPr="004327D8">
              <w:rPr>
                <w:rFonts w:asciiTheme="minorHAnsi" w:hAnsiTheme="minorHAnsi" w:cstheme="minorHAnsi"/>
                <w:sz w:val="22"/>
                <w:szCs w:val="22"/>
                <w:shd w:val="clear" w:color="auto" w:fill="FFFFFF"/>
              </w:rPr>
              <w:t xml:space="preserve">W cenie urządzeń zawarte są minimum 3 przeglądy gwarancyjne z dojazdem. </w:t>
            </w:r>
          </w:p>
          <w:p w14:paraId="653CF69B" w14:textId="49278370" w:rsidR="00B453CB" w:rsidRPr="00AE3EE4" w:rsidRDefault="00422328" w:rsidP="00422328">
            <w:pPr>
              <w:adjustRightInd w:val="0"/>
              <w:rPr>
                <w:rFonts w:asciiTheme="minorHAnsi" w:hAnsiTheme="minorHAnsi" w:cstheme="minorHAnsi"/>
                <w:bCs/>
                <w:sz w:val="22"/>
                <w:szCs w:val="22"/>
              </w:rPr>
            </w:pPr>
            <w:r w:rsidRPr="00AE3EE4">
              <w:rPr>
                <w:rFonts w:asciiTheme="minorHAnsi" w:hAnsiTheme="minorHAnsi" w:cstheme="minorHAnsi"/>
                <w:bCs/>
                <w:sz w:val="22"/>
                <w:szCs w:val="22"/>
              </w:rPr>
              <w:t>Konstrukcja oferowanego urządzenia musi zapewniać prawidłowe i bezpieczne gromadzenie zużytego tonera, bez negatywnego wpływu na funkcjonalność urządzenia. Zamawiający dopuszcza zastosowanie dedykowanego pojemnika na zużyty toner lub rozwiązania równoważnego, przy czym w przypadku zaoferowania urządzenia wyposażonego w dedykowany pojemnik na zużyty toner, Wykonawca zobowiązany jest do bezpłatnego dostarczenia wraz z urządzeniem 15 szt. pojemników do każdego urządzenia.</w:t>
            </w:r>
          </w:p>
        </w:tc>
        <w:tc>
          <w:tcPr>
            <w:tcW w:w="4953" w:type="dxa"/>
            <w:tcBorders>
              <w:top w:val="single" w:sz="4" w:space="0" w:color="auto"/>
              <w:left w:val="single" w:sz="4" w:space="0" w:color="auto"/>
              <w:bottom w:val="single" w:sz="4" w:space="0" w:color="auto"/>
              <w:right w:val="single" w:sz="4" w:space="0" w:color="auto"/>
            </w:tcBorders>
          </w:tcPr>
          <w:p w14:paraId="6ECD8301" w14:textId="77777777" w:rsidR="00041FB5" w:rsidRPr="004327D8" w:rsidRDefault="00041FB5" w:rsidP="00C80ABE">
            <w:pPr>
              <w:adjustRightInd w:val="0"/>
              <w:rPr>
                <w:rFonts w:asciiTheme="minorHAnsi" w:hAnsiTheme="minorHAnsi" w:cstheme="minorHAnsi"/>
                <w:sz w:val="22"/>
                <w:szCs w:val="22"/>
                <w:shd w:val="clear" w:color="auto" w:fill="FFFFFF"/>
              </w:rPr>
            </w:pPr>
          </w:p>
        </w:tc>
      </w:tr>
      <w:tr w:rsidR="00041FB5" w:rsidRPr="004327D8" w14:paraId="343DC814"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56A64C2F"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4C583D6" w14:textId="77777777" w:rsidR="00041FB5" w:rsidRPr="004327D8" w:rsidRDefault="00041FB5" w:rsidP="00C80ABE">
            <w:pPr>
              <w:rPr>
                <w:rFonts w:asciiTheme="minorHAnsi" w:hAnsiTheme="minorHAnsi" w:cstheme="minorHAnsi"/>
                <w:bCs/>
                <w:sz w:val="22"/>
                <w:szCs w:val="22"/>
              </w:rPr>
            </w:pPr>
            <w:r w:rsidRPr="004327D8">
              <w:rPr>
                <w:rFonts w:asciiTheme="minorHAnsi" w:hAnsiTheme="minorHAnsi" w:cstheme="minorHAnsi"/>
                <w:bCs/>
                <w:sz w:val="22"/>
                <w:szCs w:val="22"/>
              </w:rPr>
              <w:t>Gwarancja</w:t>
            </w:r>
          </w:p>
        </w:tc>
        <w:tc>
          <w:tcPr>
            <w:tcW w:w="4953" w:type="dxa"/>
            <w:tcBorders>
              <w:top w:val="single" w:sz="4" w:space="0" w:color="auto"/>
              <w:left w:val="single" w:sz="4" w:space="0" w:color="auto"/>
              <w:bottom w:val="single" w:sz="4" w:space="0" w:color="auto"/>
              <w:right w:val="single" w:sz="4" w:space="0" w:color="auto"/>
            </w:tcBorders>
            <w:hideMark/>
          </w:tcPr>
          <w:p w14:paraId="685F7DA2"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36 miesięcy w miejscu zgłoszenia awarii.</w:t>
            </w:r>
          </w:p>
        </w:tc>
        <w:tc>
          <w:tcPr>
            <w:tcW w:w="4953" w:type="dxa"/>
            <w:tcBorders>
              <w:top w:val="single" w:sz="4" w:space="0" w:color="auto"/>
              <w:left w:val="single" w:sz="4" w:space="0" w:color="auto"/>
              <w:bottom w:val="single" w:sz="4" w:space="0" w:color="auto"/>
              <w:right w:val="single" w:sz="4" w:space="0" w:color="auto"/>
            </w:tcBorders>
          </w:tcPr>
          <w:p w14:paraId="3263A856" w14:textId="77777777" w:rsidR="00041FB5" w:rsidRPr="004327D8" w:rsidRDefault="00041FB5" w:rsidP="00C80ABE">
            <w:pPr>
              <w:rPr>
                <w:rFonts w:asciiTheme="minorHAnsi" w:hAnsiTheme="minorHAnsi" w:cstheme="minorHAnsi"/>
                <w:sz w:val="22"/>
                <w:szCs w:val="22"/>
              </w:rPr>
            </w:pPr>
          </w:p>
        </w:tc>
      </w:tr>
      <w:tr w:rsidR="00041FB5" w:rsidRPr="004327D8" w14:paraId="308749B4" w14:textId="77777777" w:rsidTr="00C80ABE">
        <w:trPr>
          <w:cantSplit/>
        </w:trPr>
        <w:tc>
          <w:tcPr>
            <w:tcW w:w="547" w:type="dxa"/>
            <w:tcBorders>
              <w:top w:val="single" w:sz="4" w:space="0" w:color="auto"/>
              <w:left w:val="single" w:sz="4" w:space="0" w:color="auto"/>
              <w:bottom w:val="single" w:sz="4" w:space="0" w:color="auto"/>
              <w:right w:val="single" w:sz="4" w:space="0" w:color="auto"/>
            </w:tcBorders>
            <w:vAlign w:val="center"/>
          </w:tcPr>
          <w:p w14:paraId="41318321" w14:textId="77777777" w:rsidR="00041FB5" w:rsidRPr="004327D8" w:rsidRDefault="00041FB5" w:rsidP="00041FB5">
            <w:pPr>
              <w:numPr>
                <w:ilvl w:val="0"/>
                <w:numId w:val="1"/>
              </w:numPr>
              <w:autoSpaceDN w:val="0"/>
              <w:contextualSpacing/>
              <w:jc w:val="right"/>
              <w:rPr>
                <w:rFonts w:asciiTheme="minorHAnsi" w:hAnsiTheme="minorHAnsi" w:cstheme="minorHAnsi"/>
                <w:sz w:val="22"/>
                <w:szCs w:val="22"/>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38056FE"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Oświadczenie</w:t>
            </w:r>
          </w:p>
        </w:tc>
        <w:tc>
          <w:tcPr>
            <w:tcW w:w="4953" w:type="dxa"/>
            <w:tcBorders>
              <w:top w:val="single" w:sz="4" w:space="0" w:color="auto"/>
              <w:left w:val="single" w:sz="4" w:space="0" w:color="auto"/>
              <w:bottom w:val="single" w:sz="4" w:space="0" w:color="auto"/>
              <w:right w:val="single" w:sz="4" w:space="0" w:color="auto"/>
            </w:tcBorders>
            <w:hideMark/>
          </w:tcPr>
          <w:p w14:paraId="0D960520" w14:textId="77777777" w:rsidR="00041FB5" w:rsidRPr="004327D8" w:rsidRDefault="00041FB5" w:rsidP="00C80ABE">
            <w:pPr>
              <w:rPr>
                <w:rFonts w:asciiTheme="minorHAnsi" w:hAnsiTheme="minorHAnsi" w:cstheme="minorHAnsi"/>
                <w:sz w:val="22"/>
                <w:szCs w:val="22"/>
              </w:rPr>
            </w:pPr>
            <w:r w:rsidRPr="004327D8">
              <w:rPr>
                <w:rFonts w:asciiTheme="minorHAnsi" w:hAnsiTheme="minorHAnsi" w:cstheme="minorHAnsi"/>
                <w:sz w:val="22"/>
                <w:szCs w:val="22"/>
              </w:rPr>
              <w:t>Oświadczenie producenta oferowanego sprzętu lub jego autoryzowanego przedstawiciela w Polsce, że w przypadku nie wywiązywania się z obowiązków gwarancyjnych oferenta lub firmy serwisującej, przejmie na siebie wszelkie zobowiązania związane z serwisem. Konieczność nie zachodzi w przypadku autoryzowanego przedstawiciela producenta. W tym wypadku oferent powinien przedstawić aktualną (2025 r.) autoryzację serwisową wystawioną przez producenta urządzenia lub jego generalnego przedstawiciela na terenie Polski .</w:t>
            </w:r>
          </w:p>
        </w:tc>
        <w:tc>
          <w:tcPr>
            <w:tcW w:w="4953" w:type="dxa"/>
            <w:tcBorders>
              <w:top w:val="single" w:sz="4" w:space="0" w:color="auto"/>
              <w:left w:val="single" w:sz="4" w:space="0" w:color="auto"/>
              <w:bottom w:val="single" w:sz="4" w:space="0" w:color="auto"/>
              <w:right w:val="single" w:sz="4" w:space="0" w:color="auto"/>
            </w:tcBorders>
          </w:tcPr>
          <w:p w14:paraId="4F4F4E9A" w14:textId="77777777" w:rsidR="00041FB5" w:rsidRPr="004327D8" w:rsidRDefault="00041FB5" w:rsidP="00C80ABE">
            <w:pPr>
              <w:rPr>
                <w:rFonts w:asciiTheme="minorHAnsi" w:hAnsiTheme="minorHAnsi" w:cstheme="minorHAnsi"/>
                <w:sz w:val="22"/>
                <w:szCs w:val="22"/>
              </w:rPr>
            </w:pPr>
          </w:p>
        </w:tc>
      </w:tr>
    </w:tbl>
    <w:p w14:paraId="51235D79" w14:textId="77777777" w:rsidR="00041FB5" w:rsidRDefault="00041FB5" w:rsidP="00041FB5">
      <w:pPr>
        <w:spacing w:line="240" w:lineRule="auto"/>
        <w:rPr>
          <w:rFonts w:cs="Open Sans"/>
          <w:sz w:val="16"/>
          <w:szCs w:val="16"/>
        </w:rPr>
      </w:pPr>
      <w:r>
        <w:rPr>
          <w:rFonts w:cs="Open Sans"/>
          <w:b/>
          <w:sz w:val="16"/>
          <w:szCs w:val="16"/>
        </w:rPr>
        <w:t xml:space="preserve">Uwaga: </w:t>
      </w:r>
      <w:r>
        <w:rPr>
          <w:rFonts w:cs="Open Sans"/>
          <w:sz w:val="16"/>
          <w:szCs w:val="16"/>
        </w:rPr>
        <w:t>W puste pola w kolumnie nr 4 należy wpisać odpowiednio: producenta i model oferowanego urządzenia oraz precyzyjnie wskazać wszystkie parametry techniczne określające oferowane urządzenie.</w:t>
      </w:r>
    </w:p>
    <w:p w14:paraId="54C5D80D" w14:textId="77777777" w:rsidR="00041FB5" w:rsidRPr="001734A7" w:rsidRDefault="00041FB5" w:rsidP="00041FB5">
      <w:pPr>
        <w:ind w:left="426"/>
        <w:rPr>
          <w:rFonts w:asciiTheme="minorHAnsi" w:hAnsiTheme="minorHAnsi" w:cstheme="minorHAnsi"/>
          <w:color w:val="000000" w:themeColor="text1"/>
        </w:rPr>
      </w:pPr>
    </w:p>
    <w:p w14:paraId="14CA5271" w14:textId="0A885189" w:rsidR="00041FB5" w:rsidRDefault="00041FB5" w:rsidP="0059371C">
      <w:pPr>
        <w:spacing w:after="0" w:line="240" w:lineRule="auto"/>
        <w:rPr>
          <w:rFonts w:ascii="Verdana" w:hAnsi="Verdana"/>
          <w:sz w:val="20"/>
          <w:szCs w:val="20"/>
        </w:rPr>
      </w:pPr>
    </w:p>
    <w:p w14:paraId="1F0B82E5" w14:textId="10B5C373" w:rsidR="00041FB5" w:rsidRPr="00675FA1" w:rsidRDefault="00041FB5" w:rsidP="00041FB5">
      <w:pPr>
        <w:spacing w:after="0" w:line="240" w:lineRule="auto"/>
        <w:ind w:left="5664" w:firstLine="708"/>
        <w:jc w:val="both"/>
        <w:rPr>
          <w:rFonts w:ascii="Verdana" w:hAnsi="Verdana"/>
          <w:sz w:val="20"/>
          <w:szCs w:val="20"/>
        </w:rPr>
      </w:pPr>
      <w:r>
        <w:rPr>
          <w:rFonts w:ascii="Verdana" w:hAnsi="Verdana"/>
          <w:sz w:val="20"/>
          <w:szCs w:val="20"/>
        </w:rPr>
        <w:tab/>
        <w:t xml:space="preserve">                                                      </w:t>
      </w:r>
      <w:r w:rsidRPr="00675FA1">
        <w:rPr>
          <w:rFonts w:ascii="Verdana" w:hAnsi="Verdana"/>
          <w:sz w:val="20"/>
          <w:szCs w:val="20"/>
        </w:rPr>
        <w:t>……………………………………..</w:t>
      </w:r>
    </w:p>
    <w:p w14:paraId="17A952C0" w14:textId="1AA53B2C" w:rsidR="00041FB5" w:rsidRPr="00E00E66" w:rsidRDefault="00041FB5" w:rsidP="00041FB5">
      <w:pPr>
        <w:spacing w:after="0" w:line="240" w:lineRule="auto"/>
        <w:ind w:left="5664" w:firstLine="709"/>
        <w:jc w:val="both"/>
        <w:rPr>
          <w:rFonts w:ascii="Verdana" w:eastAsia="Times New Roman" w:hAnsi="Verdana"/>
          <w:sz w:val="20"/>
          <w:szCs w:val="20"/>
          <w:lang w:eastAsia="pl-PL"/>
        </w:rPr>
      </w:pPr>
      <w:r>
        <w:rPr>
          <w:rFonts w:ascii="Verdana" w:hAnsi="Verdana"/>
          <w:sz w:val="16"/>
          <w:szCs w:val="16"/>
        </w:rPr>
        <w:t xml:space="preserve">                                                                            </w:t>
      </w:r>
      <w:r w:rsidRPr="00675FA1">
        <w:rPr>
          <w:rFonts w:ascii="Verdana" w:hAnsi="Verdana"/>
          <w:sz w:val="16"/>
          <w:szCs w:val="16"/>
        </w:rPr>
        <w:t>(</w:t>
      </w:r>
      <w:r>
        <w:rPr>
          <w:rFonts w:ascii="Verdana" w:hAnsi="Verdana"/>
          <w:sz w:val="16"/>
          <w:szCs w:val="16"/>
        </w:rPr>
        <w:t xml:space="preserve">data, </w:t>
      </w:r>
      <w:r w:rsidRPr="00675FA1">
        <w:rPr>
          <w:rFonts w:ascii="Verdana" w:hAnsi="Verdana"/>
          <w:sz w:val="16"/>
          <w:szCs w:val="16"/>
        </w:rPr>
        <w:t>pieczęć i podpis Wykonawcy)</w:t>
      </w:r>
    </w:p>
    <w:p w14:paraId="2AACB642" w14:textId="3ED8D260" w:rsidR="0059371C" w:rsidRPr="00041FB5" w:rsidRDefault="0059371C" w:rsidP="00041FB5">
      <w:pPr>
        <w:tabs>
          <w:tab w:val="left" w:pos="10065"/>
        </w:tabs>
        <w:rPr>
          <w:rFonts w:ascii="Verdana" w:hAnsi="Verdana"/>
          <w:sz w:val="20"/>
          <w:szCs w:val="20"/>
        </w:rPr>
      </w:pPr>
    </w:p>
    <w:sectPr w:rsidR="0059371C" w:rsidRPr="00041FB5" w:rsidSect="00422328">
      <w:pgSz w:w="16838" w:h="11906" w:orient="landscape"/>
      <w:pgMar w:top="1417" w:right="1417" w:bottom="1135"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8DD0" w14:textId="77777777" w:rsidR="00AE5651" w:rsidRDefault="00AE5651" w:rsidP="00383F69">
      <w:pPr>
        <w:spacing w:after="0" w:line="240" w:lineRule="auto"/>
      </w:pPr>
      <w:r>
        <w:separator/>
      </w:r>
    </w:p>
  </w:endnote>
  <w:endnote w:type="continuationSeparator" w:id="0">
    <w:p w14:paraId="06225751" w14:textId="77777777" w:rsidR="00AE5651" w:rsidRDefault="00AE5651" w:rsidP="00383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Open Sans">
    <w:altName w:val="Tahoma"/>
    <w:charset w:val="EE"/>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2D867" w14:textId="77777777" w:rsidR="00AE5651" w:rsidRDefault="00AE5651" w:rsidP="00383F69">
      <w:pPr>
        <w:spacing w:after="0" w:line="240" w:lineRule="auto"/>
      </w:pPr>
      <w:r>
        <w:separator/>
      </w:r>
    </w:p>
  </w:footnote>
  <w:footnote w:type="continuationSeparator" w:id="0">
    <w:p w14:paraId="2F7A3F74" w14:textId="77777777" w:rsidR="00AE5651" w:rsidRDefault="00AE5651" w:rsidP="00383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C1D33" w14:textId="77777777" w:rsidR="00383F69" w:rsidRDefault="00383F69">
    <w:pPr>
      <w:pStyle w:val="Nagwek"/>
    </w:pPr>
  </w:p>
  <w:p w14:paraId="2E18DC5C" w14:textId="77777777" w:rsidR="00383F69" w:rsidRDefault="00383F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35FAB"/>
    <w:multiLevelType w:val="hybridMultilevel"/>
    <w:tmpl w:val="FCAA88B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878807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00E"/>
    <w:rsid w:val="00007AEC"/>
    <w:rsid w:val="000171BB"/>
    <w:rsid w:val="00034728"/>
    <w:rsid w:val="00041FB5"/>
    <w:rsid w:val="000E7E0C"/>
    <w:rsid w:val="00141A04"/>
    <w:rsid w:val="00150320"/>
    <w:rsid w:val="00163F94"/>
    <w:rsid w:val="001D2FBE"/>
    <w:rsid w:val="001D3EDB"/>
    <w:rsid w:val="002036B0"/>
    <w:rsid w:val="002055C3"/>
    <w:rsid w:val="0021289C"/>
    <w:rsid w:val="00212C11"/>
    <w:rsid w:val="002150D8"/>
    <w:rsid w:val="002677EB"/>
    <w:rsid w:val="00277A30"/>
    <w:rsid w:val="002B599F"/>
    <w:rsid w:val="0032200E"/>
    <w:rsid w:val="00347027"/>
    <w:rsid w:val="00352E22"/>
    <w:rsid w:val="0037193B"/>
    <w:rsid w:val="00381D3E"/>
    <w:rsid w:val="00383F69"/>
    <w:rsid w:val="003A5277"/>
    <w:rsid w:val="003B3DE4"/>
    <w:rsid w:val="003D351F"/>
    <w:rsid w:val="00422328"/>
    <w:rsid w:val="00430893"/>
    <w:rsid w:val="004317DE"/>
    <w:rsid w:val="00466B74"/>
    <w:rsid w:val="004A5117"/>
    <w:rsid w:val="004C6F1B"/>
    <w:rsid w:val="004F2D10"/>
    <w:rsid w:val="004F73B3"/>
    <w:rsid w:val="00555A21"/>
    <w:rsid w:val="00575657"/>
    <w:rsid w:val="0059371C"/>
    <w:rsid w:val="005E270F"/>
    <w:rsid w:val="005F2E0A"/>
    <w:rsid w:val="0063741F"/>
    <w:rsid w:val="006D6DCF"/>
    <w:rsid w:val="007327EF"/>
    <w:rsid w:val="00744FD6"/>
    <w:rsid w:val="007A490C"/>
    <w:rsid w:val="007C50CB"/>
    <w:rsid w:val="007D6F73"/>
    <w:rsid w:val="00810302"/>
    <w:rsid w:val="00816157"/>
    <w:rsid w:val="00832470"/>
    <w:rsid w:val="008D5D88"/>
    <w:rsid w:val="008E4CFF"/>
    <w:rsid w:val="009031AC"/>
    <w:rsid w:val="00906433"/>
    <w:rsid w:val="00931F14"/>
    <w:rsid w:val="00946805"/>
    <w:rsid w:val="00954C87"/>
    <w:rsid w:val="009625AA"/>
    <w:rsid w:val="009967DD"/>
    <w:rsid w:val="00A166EF"/>
    <w:rsid w:val="00A428FA"/>
    <w:rsid w:val="00A44F90"/>
    <w:rsid w:val="00A859C7"/>
    <w:rsid w:val="00AD3B77"/>
    <w:rsid w:val="00AE3EE4"/>
    <w:rsid w:val="00AE5651"/>
    <w:rsid w:val="00B05BB5"/>
    <w:rsid w:val="00B26190"/>
    <w:rsid w:val="00B30A7F"/>
    <w:rsid w:val="00B453CB"/>
    <w:rsid w:val="00BE6E01"/>
    <w:rsid w:val="00BF5E87"/>
    <w:rsid w:val="00C301D9"/>
    <w:rsid w:val="00C35755"/>
    <w:rsid w:val="00CC26E5"/>
    <w:rsid w:val="00CE6411"/>
    <w:rsid w:val="00CE7F13"/>
    <w:rsid w:val="00D3799D"/>
    <w:rsid w:val="00DB61AA"/>
    <w:rsid w:val="00DE33B8"/>
    <w:rsid w:val="00DE5BF8"/>
    <w:rsid w:val="00E97FF0"/>
    <w:rsid w:val="00EB44D7"/>
    <w:rsid w:val="00ED7A98"/>
    <w:rsid w:val="00F01420"/>
    <w:rsid w:val="00F451DA"/>
    <w:rsid w:val="00F70535"/>
    <w:rsid w:val="00F9493E"/>
    <w:rsid w:val="00FD1BA7"/>
    <w:rsid w:val="00FE79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73EA2"/>
  <w15:docId w15:val="{8A2BADE5-0B16-4EAC-A48E-4839FC36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200E"/>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32200E"/>
    <w:rPr>
      <w:sz w:val="16"/>
      <w:szCs w:val="16"/>
    </w:rPr>
  </w:style>
  <w:style w:type="paragraph" w:styleId="Tekstkomentarza">
    <w:name w:val="annotation text"/>
    <w:basedOn w:val="Normalny"/>
    <w:link w:val="TekstkomentarzaZnak"/>
    <w:uiPriority w:val="99"/>
    <w:semiHidden/>
    <w:unhideWhenUsed/>
    <w:rsid w:val="0032200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2200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2200E"/>
    <w:rPr>
      <w:b/>
      <w:bCs/>
    </w:rPr>
  </w:style>
  <w:style w:type="character" w:customStyle="1" w:styleId="TematkomentarzaZnak">
    <w:name w:val="Temat komentarza Znak"/>
    <w:basedOn w:val="TekstkomentarzaZnak"/>
    <w:link w:val="Tematkomentarza"/>
    <w:uiPriority w:val="99"/>
    <w:semiHidden/>
    <w:rsid w:val="0032200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32200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2200E"/>
    <w:rPr>
      <w:rFonts w:ascii="Tahoma" w:eastAsia="Calibri" w:hAnsi="Tahoma" w:cs="Tahoma"/>
      <w:sz w:val="16"/>
      <w:szCs w:val="16"/>
    </w:rPr>
  </w:style>
  <w:style w:type="paragraph" w:styleId="Tekstprzypisudolnego">
    <w:name w:val="footnote text"/>
    <w:basedOn w:val="Normalny"/>
    <w:link w:val="TekstprzypisudolnegoZnak"/>
    <w:semiHidden/>
    <w:rsid w:val="00383F69"/>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383F69"/>
    <w:rPr>
      <w:rFonts w:ascii="Times New Roman" w:eastAsia="Times New Roman" w:hAnsi="Times New Roman" w:cs="Times New Roman"/>
      <w:sz w:val="20"/>
      <w:szCs w:val="20"/>
      <w:lang w:eastAsia="pl-PL"/>
    </w:rPr>
  </w:style>
  <w:style w:type="character" w:styleId="Odwoanieprzypisudolnego">
    <w:name w:val="footnote reference"/>
    <w:semiHidden/>
    <w:rsid w:val="00383F69"/>
    <w:rPr>
      <w:vertAlign w:val="superscript"/>
    </w:rPr>
  </w:style>
  <w:style w:type="paragraph" w:styleId="Zwykytekst">
    <w:name w:val="Plain Text"/>
    <w:basedOn w:val="Normalny"/>
    <w:link w:val="ZwykytekstZnak"/>
    <w:rsid w:val="00383F69"/>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rsid w:val="00383F69"/>
    <w:rPr>
      <w:rFonts w:ascii="Courier New" w:eastAsia="Times New Roman" w:hAnsi="Courier New" w:cs="Times New Roman"/>
      <w:sz w:val="20"/>
      <w:szCs w:val="20"/>
      <w:lang w:eastAsia="pl-PL"/>
    </w:rPr>
  </w:style>
  <w:style w:type="paragraph" w:styleId="Nagwek">
    <w:name w:val="header"/>
    <w:basedOn w:val="Normalny"/>
    <w:link w:val="NagwekZnak"/>
    <w:uiPriority w:val="99"/>
    <w:unhideWhenUsed/>
    <w:rsid w:val="00383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3F69"/>
    <w:rPr>
      <w:rFonts w:ascii="Calibri" w:eastAsia="Calibri" w:hAnsi="Calibri" w:cs="Times New Roman"/>
    </w:rPr>
  </w:style>
  <w:style w:type="paragraph" w:styleId="Stopka">
    <w:name w:val="footer"/>
    <w:basedOn w:val="Normalny"/>
    <w:link w:val="StopkaZnak"/>
    <w:uiPriority w:val="99"/>
    <w:unhideWhenUsed/>
    <w:rsid w:val="00383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3F69"/>
    <w:rPr>
      <w:rFonts w:ascii="Calibri" w:eastAsia="Calibri" w:hAnsi="Calibri" w:cs="Times New Roman"/>
    </w:rPr>
  </w:style>
  <w:style w:type="table" w:styleId="Tabela-Siatka">
    <w:name w:val="Table Grid"/>
    <w:basedOn w:val="Standardowy"/>
    <w:uiPriority w:val="59"/>
    <w:rsid w:val="00041FB5"/>
    <w:pPr>
      <w:spacing w:after="0" w:line="240" w:lineRule="auto"/>
    </w:pPr>
    <w:rPr>
      <w:rFonts w:ascii="Open Sans" w:eastAsia="Times New Roman" w:hAnsi="Open Sans"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844242">
      <w:bodyDiv w:val="1"/>
      <w:marLeft w:val="0"/>
      <w:marRight w:val="0"/>
      <w:marTop w:val="0"/>
      <w:marBottom w:val="0"/>
      <w:divBdr>
        <w:top w:val="none" w:sz="0" w:space="0" w:color="auto"/>
        <w:left w:val="none" w:sz="0" w:space="0" w:color="auto"/>
        <w:bottom w:val="none" w:sz="0" w:space="0" w:color="auto"/>
        <w:right w:val="none" w:sz="0" w:space="0" w:color="auto"/>
      </w:divBdr>
    </w:div>
    <w:div w:id="164896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C5145-D070-4BD7-AC0E-C440BB56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979</Words>
  <Characters>5875</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Grochowski Artur</dc:creator>
  <cp:lastModifiedBy>Kordek Małgorzata</cp:lastModifiedBy>
  <cp:revision>2</cp:revision>
  <cp:lastPrinted>2017-12-14T11:00:00Z</cp:lastPrinted>
  <dcterms:created xsi:type="dcterms:W3CDTF">2026-03-23T10:39:00Z</dcterms:created>
  <dcterms:modified xsi:type="dcterms:W3CDTF">2026-03-23T10:39:00Z</dcterms:modified>
</cp:coreProperties>
</file>